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E9C8" w14:textId="77777777" w:rsidR="00512EB4" w:rsidRPr="00A8324E" w:rsidRDefault="00252EBD" w:rsidP="00767455">
      <w:pPr>
        <w:pStyle w:val="BodyText"/>
        <w:spacing w:before="100" w:beforeAutospacing="1" w:after="100" w:afterAutospacing="1"/>
        <w:ind w:left="4320"/>
        <w:rPr>
          <w:rFonts w:ascii="Times New Roman"/>
        </w:rPr>
      </w:pPr>
      <w:r w:rsidRPr="00A8324E">
        <w:rPr>
          <w:rFonts w:ascii="Times New Roman"/>
          <w:noProof/>
        </w:rPr>
        <w:drawing>
          <wp:anchor distT="0" distB="0" distL="114300" distR="114300" simplePos="0" relativeHeight="487589376" behindDoc="1" locked="0" layoutInCell="1" allowOverlap="1" wp14:anchorId="087A74E5" wp14:editId="46A896C1">
            <wp:simplePos x="0" y="0"/>
            <wp:positionH relativeFrom="column">
              <wp:posOffset>2847975</wp:posOffset>
            </wp:positionH>
            <wp:positionV relativeFrom="page">
              <wp:posOffset>800100</wp:posOffset>
            </wp:positionV>
            <wp:extent cx="1266825" cy="1221740"/>
            <wp:effectExtent l="0" t="0" r="9525" b="0"/>
            <wp:wrapTight wrapText="bothSides">
              <wp:wrapPolygon edited="0">
                <wp:start x="0" y="0"/>
                <wp:lineTo x="0" y="21218"/>
                <wp:lineTo x="21438" y="21218"/>
                <wp:lineTo x="2143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58834" w14:textId="77777777" w:rsidR="00512EB4" w:rsidRPr="00A8324E" w:rsidRDefault="00512EB4" w:rsidP="00767455">
      <w:pPr>
        <w:pStyle w:val="BodyText"/>
        <w:spacing w:before="100" w:beforeAutospacing="1" w:after="100" w:afterAutospacing="1"/>
        <w:rPr>
          <w:rFonts w:ascii="Times New Roman"/>
        </w:rPr>
      </w:pPr>
    </w:p>
    <w:p w14:paraId="06E7181F" w14:textId="77777777" w:rsidR="00512EB4" w:rsidRPr="00A8324E" w:rsidRDefault="00512EB4" w:rsidP="00767455">
      <w:pPr>
        <w:pStyle w:val="BodyText"/>
        <w:spacing w:before="100" w:beforeAutospacing="1" w:after="100" w:afterAutospacing="1"/>
        <w:rPr>
          <w:rFonts w:ascii="Times New Roman"/>
        </w:rPr>
      </w:pPr>
    </w:p>
    <w:p w14:paraId="3A3554F8" w14:textId="77777777" w:rsidR="00767455" w:rsidRPr="00A8324E" w:rsidRDefault="00767455" w:rsidP="002C6938">
      <w:pPr>
        <w:pStyle w:val="Title"/>
        <w:spacing w:before="100" w:beforeAutospacing="1" w:after="100" w:afterAutospacing="1"/>
        <w:ind w:left="2160" w:right="0" w:firstLine="1440"/>
        <w:jc w:val="left"/>
        <w:rPr>
          <w:sz w:val="24"/>
          <w:szCs w:val="24"/>
        </w:rPr>
      </w:pPr>
      <w:bookmarkStart w:id="0" w:name="Agenda_for"/>
      <w:bookmarkStart w:id="1" w:name="Consent_Agenda"/>
      <w:bookmarkEnd w:id="0"/>
      <w:bookmarkEnd w:id="1"/>
    </w:p>
    <w:p w14:paraId="06D23C35" w14:textId="6FD837E0" w:rsidR="00767455" w:rsidRPr="00A8324E" w:rsidRDefault="00252EBD" w:rsidP="00767455">
      <w:pPr>
        <w:pStyle w:val="Title"/>
        <w:spacing w:before="0"/>
        <w:ind w:left="0" w:right="0" w:firstLine="0"/>
      </w:pPr>
      <w:r w:rsidRPr="00A8324E">
        <w:t>Town</w:t>
      </w:r>
      <w:r w:rsidRPr="00A8324E">
        <w:rPr>
          <w:spacing w:val="-1"/>
        </w:rPr>
        <w:t xml:space="preserve"> </w:t>
      </w:r>
      <w:r w:rsidRPr="00A8324E">
        <w:t>of Haw</w:t>
      </w:r>
      <w:r w:rsidR="00767455" w:rsidRPr="00A8324E">
        <w:t xml:space="preserve"> </w:t>
      </w:r>
      <w:r w:rsidRPr="00A8324E">
        <w:t>River</w:t>
      </w:r>
    </w:p>
    <w:p w14:paraId="5C02D880" w14:textId="0A2F60D8" w:rsidR="005A1008" w:rsidRPr="00A8324E" w:rsidRDefault="00252EBD" w:rsidP="00767455">
      <w:pPr>
        <w:pStyle w:val="Title"/>
        <w:spacing w:before="0"/>
        <w:ind w:left="0" w:right="0" w:firstLine="0"/>
        <w:rPr>
          <w:spacing w:val="1"/>
        </w:rPr>
      </w:pPr>
      <w:r w:rsidRPr="00A8324E">
        <w:t>Town Council Meeting</w:t>
      </w:r>
      <w:r w:rsidR="00F17788" w:rsidRPr="00A8324E">
        <w:t xml:space="preserve"> Minutes</w:t>
      </w:r>
    </w:p>
    <w:p w14:paraId="6A951FF2" w14:textId="309154B6" w:rsidR="00512EB4" w:rsidRPr="00A8324E" w:rsidRDefault="00252EBD" w:rsidP="00767455">
      <w:pPr>
        <w:pStyle w:val="Title"/>
        <w:spacing w:before="0"/>
        <w:ind w:left="0" w:right="0" w:firstLine="0"/>
      </w:pPr>
      <w:r w:rsidRPr="00A8324E">
        <w:t>Monday,</w:t>
      </w:r>
      <w:r w:rsidRPr="00A8324E">
        <w:rPr>
          <w:spacing w:val="-4"/>
        </w:rPr>
        <w:t xml:space="preserve"> </w:t>
      </w:r>
      <w:r w:rsidR="003E7341" w:rsidRPr="00A8324E">
        <w:t>October 4</w:t>
      </w:r>
      <w:r w:rsidRPr="00A8324E">
        <w:t>,</w:t>
      </w:r>
      <w:r w:rsidR="005A1008" w:rsidRPr="00A8324E">
        <w:rPr>
          <w:spacing w:val="-1"/>
        </w:rPr>
        <w:t xml:space="preserve"> 2</w:t>
      </w:r>
      <w:r w:rsidRPr="00A8324E">
        <w:t>021</w:t>
      </w:r>
    </w:p>
    <w:p w14:paraId="75F77A13" w14:textId="77777777" w:rsidR="00512EB4" w:rsidRPr="00A8324E" w:rsidRDefault="00512EB4" w:rsidP="00767455">
      <w:pPr>
        <w:pStyle w:val="BodyText"/>
        <w:rPr>
          <w:rFonts w:ascii="Albertus Extra Bold"/>
          <w:b/>
        </w:rPr>
      </w:pPr>
    </w:p>
    <w:p w14:paraId="2574D074" w14:textId="4A359C3E" w:rsidR="00512EB4" w:rsidRPr="00A8324E" w:rsidRDefault="00252EBD" w:rsidP="00150D49">
      <w:pPr>
        <w:pStyle w:val="BodyText"/>
        <w:spacing w:before="100" w:beforeAutospacing="1" w:after="100" w:afterAutospacing="1"/>
        <w:ind w:hanging="10"/>
      </w:pPr>
      <w:r w:rsidRPr="00A8324E">
        <w:t>The</w:t>
      </w:r>
      <w:r w:rsidRPr="00A8324E">
        <w:rPr>
          <w:spacing w:val="29"/>
        </w:rPr>
        <w:t xml:space="preserve"> </w:t>
      </w:r>
      <w:r w:rsidRPr="00A8324E">
        <w:t>Haw</w:t>
      </w:r>
      <w:r w:rsidRPr="00A8324E">
        <w:rPr>
          <w:spacing w:val="29"/>
        </w:rPr>
        <w:t xml:space="preserve"> </w:t>
      </w:r>
      <w:r w:rsidRPr="00A8324E">
        <w:t>River</w:t>
      </w:r>
      <w:r w:rsidRPr="00A8324E">
        <w:rPr>
          <w:spacing w:val="28"/>
        </w:rPr>
        <w:t xml:space="preserve"> </w:t>
      </w:r>
      <w:r w:rsidRPr="00A8324E">
        <w:t>Town</w:t>
      </w:r>
      <w:r w:rsidRPr="00A8324E">
        <w:rPr>
          <w:spacing w:val="26"/>
        </w:rPr>
        <w:t xml:space="preserve"> </w:t>
      </w:r>
      <w:r w:rsidRPr="00A8324E">
        <w:t>Council</w:t>
      </w:r>
      <w:r w:rsidRPr="00A8324E">
        <w:rPr>
          <w:spacing w:val="29"/>
        </w:rPr>
        <w:t xml:space="preserve"> </w:t>
      </w:r>
      <w:r w:rsidRPr="00A8324E">
        <w:t>held</w:t>
      </w:r>
      <w:r w:rsidRPr="00A8324E">
        <w:rPr>
          <w:spacing w:val="30"/>
        </w:rPr>
        <w:t xml:space="preserve"> </w:t>
      </w:r>
      <w:r w:rsidRPr="00A8324E">
        <w:t>its</w:t>
      </w:r>
      <w:r w:rsidRPr="00A8324E">
        <w:rPr>
          <w:spacing w:val="29"/>
        </w:rPr>
        <w:t xml:space="preserve"> </w:t>
      </w:r>
      <w:r w:rsidRPr="00A8324E">
        <w:t>regular</w:t>
      </w:r>
      <w:r w:rsidRPr="00A8324E">
        <w:rPr>
          <w:spacing w:val="28"/>
        </w:rPr>
        <w:t xml:space="preserve"> </w:t>
      </w:r>
      <w:r w:rsidRPr="00A8324E">
        <w:t>meeting</w:t>
      </w:r>
      <w:r w:rsidRPr="00A8324E">
        <w:rPr>
          <w:spacing w:val="29"/>
        </w:rPr>
        <w:t xml:space="preserve"> </w:t>
      </w:r>
      <w:r w:rsidRPr="00A8324E">
        <w:t>on</w:t>
      </w:r>
      <w:r w:rsidRPr="00A8324E">
        <w:rPr>
          <w:spacing w:val="29"/>
        </w:rPr>
        <w:t xml:space="preserve"> </w:t>
      </w:r>
      <w:r w:rsidRPr="00A8324E">
        <w:t>Monday,</w:t>
      </w:r>
      <w:r w:rsidRPr="00A8324E">
        <w:rPr>
          <w:spacing w:val="28"/>
        </w:rPr>
        <w:t xml:space="preserve"> </w:t>
      </w:r>
      <w:r w:rsidR="003242A6" w:rsidRPr="00A8324E">
        <w:t>October 4</w:t>
      </w:r>
      <w:r w:rsidRPr="00A8324E">
        <w:t>,</w:t>
      </w:r>
      <w:r w:rsidRPr="00A8324E">
        <w:rPr>
          <w:spacing w:val="28"/>
        </w:rPr>
        <w:t xml:space="preserve"> </w:t>
      </w:r>
      <w:r w:rsidRPr="00A8324E">
        <w:t>2021</w:t>
      </w:r>
      <w:r w:rsidR="00150D49" w:rsidRPr="00A8324E">
        <w:t>,</w:t>
      </w:r>
      <w:r w:rsidR="00D96F70" w:rsidRPr="00A8324E">
        <w:t xml:space="preserve"> </w:t>
      </w:r>
      <w:r w:rsidRPr="00A8324E">
        <w:t>in</w:t>
      </w:r>
      <w:r w:rsidRPr="00A8324E">
        <w:rPr>
          <w:spacing w:val="29"/>
        </w:rPr>
        <w:t xml:space="preserve"> </w:t>
      </w:r>
      <w:r w:rsidRPr="00A8324E">
        <w:t>the</w:t>
      </w:r>
      <w:r w:rsidRPr="00A8324E">
        <w:rPr>
          <w:spacing w:val="28"/>
        </w:rPr>
        <w:t xml:space="preserve"> </w:t>
      </w:r>
      <w:r w:rsidRPr="00A8324E">
        <w:t>Haw</w:t>
      </w:r>
      <w:r w:rsidRPr="00A8324E">
        <w:rPr>
          <w:spacing w:val="29"/>
        </w:rPr>
        <w:t xml:space="preserve"> </w:t>
      </w:r>
      <w:r w:rsidR="00767455" w:rsidRPr="00A8324E">
        <w:t xml:space="preserve">River Municipal </w:t>
      </w:r>
      <w:r w:rsidRPr="00A8324E">
        <w:t>Building</w:t>
      </w:r>
      <w:r w:rsidRPr="00A8324E">
        <w:rPr>
          <w:spacing w:val="-1"/>
        </w:rPr>
        <w:t xml:space="preserve"> </w:t>
      </w:r>
      <w:r w:rsidRPr="00A8324E">
        <w:t>at 6:00</w:t>
      </w:r>
      <w:r w:rsidRPr="00A8324E">
        <w:rPr>
          <w:spacing w:val="-1"/>
        </w:rPr>
        <w:t xml:space="preserve"> </w:t>
      </w:r>
      <w:r w:rsidRPr="00A8324E">
        <w:t>pm.</w:t>
      </w:r>
    </w:p>
    <w:p w14:paraId="48344DFC" w14:textId="35BACF29" w:rsidR="00512EB4" w:rsidRPr="00A8324E" w:rsidRDefault="00252EBD" w:rsidP="00150D49">
      <w:pPr>
        <w:pStyle w:val="BodyText"/>
        <w:spacing w:before="100" w:beforeAutospacing="1" w:after="100" w:afterAutospacing="1"/>
        <w:ind w:hanging="10"/>
      </w:pPr>
      <w:r w:rsidRPr="00A8324E">
        <w:t>Council</w:t>
      </w:r>
      <w:r w:rsidRPr="00A8324E">
        <w:rPr>
          <w:spacing w:val="39"/>
        </w:rPr>
        <w:t xml:space="preserve"> </w:t>
      </w:r>
      <w:r w:rsidRPr="00A8324E">
        <w:t>Members</w:t>
      </w:r>
      <w:r w:rsidRPr="00A8324E">
        <w:rPr>
          <w:spacing w:val="37"/>
        </w:rPr>
        <w:t xml:space="preserve"> </w:t>
      </w:r>
      <w:r w:rsidRPr="00A8324E">
        <w:t>Present:</w:t>
      </w:r>
      <w:r w:rsidRPr="00A8324E">
        <w:rPr>
          <w:spacing w:val="39"/>
        </w:rPr>
        <w:t xml:space="preserve"> </w:t>
      </w:r>
      <w:r w:rsidRPr="00A8324E">
        <w:t>Mayor</w:t>
      </w:r>
      <w:r w:rsidRPr="00A8324E">
        <w:rPr>
          <w:spacing w:val="39"/>
        </w:rPr>
        <w:t xml:space="preserve"> </w:t>
      </w:r>
      <w:r w:rsidRPr="00A8324E">
        <w:t>Kelly</w:t>
      </w:r>
      <w:r w:rsidRPr="00A8324E">
        <w:rPr>
          <w:spacing w:val="40"/>
        </w:rPr>
        <w:t xml:space="preserve"> </w:t>
      </w:r>
      <w:r w:rsidRPr="00A8324E">
        <w:t>Allen,</w:t>
      </w:r>
      <w:r w:rsidRPr="00A8324E">
        <w:rPr>
          <w:spacing w:val="41"/>
        </w:rPr>
        <w:t xml:space="preserve"> </w:t>
      </w:r>
      <w:r w:rsidRPr="00A8324E">
        <w:t>Mayor</w:t>
      </w:r>
      <w:r w:rsidRPr="00A8324E">
        <w:rPr>
          <w:spacing w:val="36"/>
        </w:rPr>
        <w:t xml:space="preserve"> </w:t>
      </w:r>
      <w:r w:rsidRPr="00A8324E">
        <w:t>Pro-</w:t>
      </w:r>
      <w:proofErr w:type="spellStart"/>
      <w:r w:rsidRPr="00A8324E">
        <w:t>Tem</w:t>
      </w:r>
      <w:proofErr w:type="spellEnd"/>
      <w:r w:rsidRPr="00A8324E">
        <w:rPr>
          <w:spacing w:val="41"/>
        </w:rPr>
        <w:t xml:space="preserve"> </w:t>
      </w:r>
      <w:r w:rsidRPr="00A8324E">
        <w:t>Lee</w:t>
      </w:r>
      <w:r w:rsidRPr="00A8324E">
        <w:rPr>
          <w:spacing w:val="41"/>
        </w:rPr>
        <w:t xml:space="preserve"> </w:t>
      </w:r>
      <w:r w:rsidRPr="00A8324E">
        <w:t>Lovette,</w:t>
      </w:r>
      <w:r w:rsidR="003913CA">
        <w:rPr>
          <w:spacing w:val="38"/>
        </w:rPr>
        <w:t xml:space="preserve"> </w:t>
      </w:r>
      <w:r w:rsidRPr="00A8324E">
        <w:t>Steve</w:t>
      </w:r>
      <w:r w:rsidRPr="00A8324E">
        <w:rPr>
          <w:spacing w:val="-64"/>
        </w:rPr>
        <w:t xml:space="preserve"> </w:t>
      </w:r>
      <w:r w:rsidRPr="00A8324E">
        <w:t>Lineberry</w:t>
      </w:r>
      <w:r w:rsidR="003913CA">
        <w:t>, and Patty Wilson</w:t>
      </w:r>
    </w:p>
    <w:p w14:paraId="4142FF4D" w14:textId="0F4BFBC4" w:rsidR="00512EB4" w:rsidRPr="00A8324E" w:rsidRDefault="00150D49" w:rsidP="00150D49">
      <w:pPr>
        <w:pStyle w:val="BodyText"/>
        <w:spacing w:before="100" w:beforeAutospacing="1" w:after="100" w:afterAutospacing="1"/>
      </w:pPr>
      <w:r w:rsidRPr="00A8324E">
        <w:t xml:space="preserve">Members </w:t>
      </w:r>
      <w:r w:rsidR="00252EBD" w:rsidRPr="00A8324E">
        <w:t>Absent:</w:t>
      </w:r>
      <w:r w:rsidR="00252EBD" w:rsidRPr="00A8324E">
        <w:rPr>
          <w:spacing w:val="-3"/>
        </w:rPr>
        <w:t xml:space="preserve"> </w:t>
      </w:r>
      <w:r w:rsidR="00A8324E" w:rsidRPr="00A8324E">
        <w:t>None</w:t>
      </w:r>
    </w:p>
    <w:p w14:paraId="0501DD79" w14:textId="00D1A172" w:rsidR="00512EB4" w:rsidRPr="00A8324E" w:rsidRDefault="00252EBD" w:rsidP="00150D49">
      <w:pPr>
        <w:pStyle w:val="BodyText"/>
        <w:spacing w:before="100" w:beforeAutospacing="1" w:after="100" w:afterAutospacing="1"/>
        <w:ind w:hanging="14"/>
      </w:pPr>
      <w:r w:rsidRPr="00A8324E">
        <w:t>Other</w:t>
      </w:r>
      <w:r w:rsidRPr="00A8324E">
        <w:rPr>
          <w:spacing w:val="12"/>
        </w:rPr>
        <w:t xml:space="preserve"> </w:t>
      </w:r>
      <w:r w:rsidRPr="00A8324E">
        <w:t>Members</w:t>
      </w:r>
      <w:r w:rsidRPr="00A8324E">
        <w:rPr>
          <w:spacing w:val="12"/>
        </w:rPr>
        <w:t xml:space="preserve"> </w:t>
      </w:r>
      <w:r w:rsidRPr="00A8324E">
        <w:t>Present:</w:t>
      </w:r>
      <w:r w:rsidRPr="00A8324E">
        <w:rPr>
          <w:spacing w:val="13"/>
        </w:rPr>
        <w:t xml:space="preserve"> </w:t>
      </w:r>
      <w:r w:rsidRPr="00A8324E">
        <w:t>Town</w:t>
      </w:r>
      <w:r w:rsidRPr="00A8324E">
        <w:rPr>
          <w:spacing w:val="14"/>
        </w:rPr>
        <w:t xml:space="preserve"> </w:t>
      </w:r>
      <w:r w:rsidRPr="00A8324E">
        <w:t>Manager</w:t>
      </w:r>
      <w:r w:rsidRPr="00A8324E">
        <w:rPr>
          <w:spacing w:val="12"/>
        </w:rPr>
        <w:t xml:space="preserve"> </w:t>
      </w:r>
      <w:r w:rsidRPr="00A8324E">
        <w:t>Sean</w:t>
      </w:r>
      <w:r w:rsidRPr="00A8324E">
        <w:rPr>
          <w:spacing w:val="14"/>
        </w:rPr>
        <w:t xml:space="preserve"> </w:t>
      </w:r>
      <w:r w:rsidRPr="00A8324E">
        <w:t>Tence</w:t>
      </w:r>
      <w:r w:rsidR="00C07A4E" w:rsidRPr="00A8324E">
        <w:t>r</w:t>
      </w:r>
      <w:r w:rsidR="002812D3" w:rsidRPr="00A8324E">
        <w:t xml:space="preserve">, </w:t>
      </w:r>
      <w:r w:rsidR="00A8324E" w:rsidRPr="00A8324E">
        <w:t xml:space="preserve">Town Clerk Lesley Gonzalez, </w:t>
      </w:r>
      <w:r w:rsidR="002812D3" w:rsidRPr="00A8324E">
        <w:t xml:space="preserve">Public Works Director Robert Brewer, </w:t>
      </w:r>
      <w:r w:rsidR="00F55B9A">
        <w:t xml:space="preserve">Town Attorney Charlie </w:t>
      </w:r>
      <w:proofErr w:type="gramStart"/>
      <w:r w:rsidR="00F55B9A">
        <w:t>Davis</w:t>
      </w:r>
      <w:proofErr w:type="gramEnd"/>
      <w:r w:rsidR="00F55B9A">
        <w:t xml:space="preserve"> and</w:t>
      </w:r>
      <w:r w:rsidR="00512726">
        <w:t xml:space="preserve"> </w:t>
      </w:r>
      <w:r w:rsidR="002812D3" w:rsidRPr="00A8324E">
        <w:t xml:space="preserve">Town </w:t>
      </w:r>
      <w:r w:rsidR="00E12248" w:rsidRPr="00A8324E">
        <w:t>Attorney Jake Wright</w:t>
      </w:r>
      <w:r w:rsidR="00512726">
        <w:t>.</w:t>
      </w:r>
    </w:p>
    <w:p w14:paraId="7692A0BD" w14:textId="364DC12D" w:rsidR="00155746" w:rsidRPr="00A8324E" w:rsidRDefault="00252EBD" w:rsidP="00150D49">
      <w:pPr>
        <w:pStyle w:val="BodyText"/>
        <w:spacing w:before="100" w:beforeAutospacing="1" w:after="100" w:afterAutospacing="1"/>
      </w:pPr>
      <w:r w:rsidRPr="00A8324E">
        <w:t>Mayor</w:t>
      </w:r>
      <w:r w:rsidRPr="00A8324E">
        <w:rPr>
          <w:spacing w:val="-4"/>
        </w:rPr>
        <w:t xml:space="preserve"> </w:t>
      </w:r>
      <w:r w:rsidRPr="00A8324E">
        <w:t>Kelly</w:t>
      </w:r>
      <w:r w:rsidRPr="00A8324E">
        <w:rPr>
          <w:spacing w:val="-2"/>
        </w:rPr>
        <w:t xml:space="preserve"> </w:t>
      </w:r>
      <w:r w:rsidRPr="00A8324E">
        <w:t>Allen</w:t>
      </w:r>
      <w:r w:rsidRPr="00A8324E">
        <w:rPr>
          <w:spacing w:val="-3"/>
        </w:rPr>
        <w:t xml:space="preserve"> </w:t>
      </w:r>
      <w:r w:rsidRPr="00A8324E">
        <w:t>called</w:t>
      </w:r>
      <w:r w:rsidRPr="00A8324E">
        <w:rPr>
          <w:spacing w:val="-2"/>
        </w:rPr>
        <w:t xml:space="preserve"> </w:t>
      </w:r>
      <w:r w:rsidRPr="00A8324E">
        <w:t>the</w:t>
      </w:r>
      <w:r w:rsidRPr="00A8324E">
        <w:rPr>
          <w:spacing w:val="-1"/>
        </w:rPr>
        <w:t xml:space="preserve"> </w:t>
      </w:r>
      <w:r w:rsidRPr="00A8324E">
        <w:t>meeting</w:t>
      </w:r>
      <w:r w:rsidRPr="00A8324E">
        <w:rPr>
          <w:spacing w:val="-1"/>
        </w:rPr>
        <w:t xml:space="preserve"> </w:t>
      </w:r>
      <w:r w:rsidRPr="00A8324E">
        <w:t>to</w:t>
      </w:r>
      <w:r w:rsidRPr="00A8324E">
        <w:rPr>
          <w:spacing w:val="-2"/>
        </w:rPr>
        <w:t xml:space="preserve"> </w:t>
      </w:r>
      <w:r w:rsidRPr="00A8324E">
        <w:t>order</w:t>
      </w:r>
      <w:r w:rsidRPr="00A8324E">
        <w:rPr>
          <w:spacing w:val="-5"/>
        </w:rPr>
        <w:t xml:space="preserve"> </w:t>
      </w:r>
      <w:r w:rsidRPr="00A8324E">
        <w:t>and</w:t>
      </w:r>
      <w:r w:rsidRPr="00A8324E">
        <w:rPr>
          <w:spacing w:val="-3"/>
        </w:rPr>
        <w:t xml:space="preserve"> </w:t>
      </w:r>
      <w:r w:rsidRPr="00A8324E">
        <w:t>gave</w:t>
      </w:r>
      <w:r w:rsidRPr="00A8324E">
        <w:rPr>
          <w:spacing w:val="-3"/>
        </w:rPr>
        <w:t xml:space="preserve"> </w:t>
      </w:r>
      <w:r w:rsidRPr="00A8324E">
        <w:t>the</w:t>
      </w:r>
      <w:r w:rsidRPr="00A8324E">
        <w:rPr>
          <w:spacing w:val="-2"/>
        </w:rPr>
        <w:t xml:space="preserve"> </w:t>
      </w:r>
      <w:r w:rsidRPr="00A8324E">
        <w:t>invocation</w:t>
      </w:r>
      <w:r w:rsidRPr="00A8324E">
        <w:rPr>
          <w:spacing w:val="-1"/>
        </w:rPr>
        <w:t xml:space="preserve"> </w:t>
      </w:r>
      <w:r w:rsidRPr="00A8324E">
        <w:t>at</w:t>
      </w:r>
      <w:r w:rsidRPr="00A8324E">
        <w:rPr>
          <w:spacing w:val="-4"/>
        </w:rPr>
        <w:t xml:space="preserve"> </w:t>
      </w:r>
      <w:r w:rsidRPr="00A8324E">
        <w:t>6:00</w:t>
      </w:r>
      <w:r w:rsidRPr="00A8324E">
        <w:rPr>
          <w:spacing w:val="-2"/>
        </w:rPr>
        <w:t xml:space="preserve"> </w:t>
      </w:r>
      <w:r w:rsidRPr="00A8324E">
        <w:t>pm.</w:t>
      </w:r>
    </w:p>
    <w:p w14:paraId="7A1FDCC7" w14:textId="61CD754F" w:rsidR="00512EB4" w:rsidRPr="00A8324E" w:rsidRDefault="00252EBD" w:rsidP="002C6938">
      <w:pPr>
        <w:spacing w:before="100" w:beforeAutospacing="1" w:after="100" w:afterAutospacing="1"/>
        <w:rPr>
          <w:b/>
          <w:sz w:val="24"/>
          <w:szCs w:val="24"/>
        </w:rPr>
      </w:pPr>
      <w:r w:rsidRPr="00A8324E">
        <w:rPr>
          <w:b/>
          <w:sz w:val="24"/>
          <w:szCs w:val="24"/>
          <w:u w:val="single"/>
        </w:rPr>
        <w:t>Consent</w:t>
      </w:r>
      <w:r w:rsidRPr="00A8324E">
        <w:rPr>
          <w:b/>
          <w:spacing w:val="-5"/>
          <w:sz w:val="24"/>
          <w:szCs w:val="24"/>
          <w:u w:val="single"/>
        </w:rPr>
        <w:t xml:space="preserve"> </w:t>
      </w:r>
      <w:r w:rsidRPr="00A8324E">
        <w:rPr>
          <w:b/>
          <w:sz w:val="24"/>
          <w:szCs w:val="24"/>
          <w:u w:val="single"/>
        </w:rPr>
        <w:t>Agenda</w:t>
      </w:r>
    </w:p>
    <w:p w14:paraId="5EB56913" w14:textId="1AB25C89" w:rsidR="00512EB4" w:rsidRPr="00A8324E" w:rsidRDefault="00252EBD" w:rsidP="00767455">
      <w:pPr>
        <w:pStyle w:val="BodyText"/>
        <w:numPr>
          <w:ilvl w:val="0"/>
          <w:numId w:val="10"/>
        </w:numPr>
        <w:spacing w:before="100" w:beforeAutospacing="1" w:after="100" w:afterAutospacing="1"/>
      </w:pPr>
      <w:r w:rsidRPr="00A8324E">
        <w:t>Approval</w:t>
      </w:r>
      <w:r w:rsidRPr="00A8324E">
        <w:rPr>
          <w:spacing w:val="-2"/>
        </w:rPr>
        <w:t xml:space="preserve"> </w:t>
      </w:r>
      <w:r w:rsidRPr="00A8324E">
        <w:t>of</w:t>
      </w:r>
      <w:r w:rsidRPr="00A8324E">
        <w:rPr>
          <w:spacing w:val="-2"/>
        </w:rPr>
        <w:t xml:space="preserve"> </w:t>
      </w:r>
      <w:r w:rsidRPr="00A8324E">
        <w:t>Minutes</w:t>
      </w:r>
      <w:r w:rsidRPr="00A8324E">
        <w:rPr>
          <w:spacing w:val="-3"/>
        </w:rPr>
        <w:t xml:space="preserve"> </w:t>
      </w:r>
      <w:r w:rsidRPr="00A8324E">
        <w:t xml:space="preserve">from </w:t>
      </w:r>
      <w:r w:rsidR="003242A6" w:rsidRPr="00A8324E">
        <w:t>September 13</w:t>
      </w:r>
      <w:r w:rsidR="00EA3342" w:rsidRPr="00A8324E">
        <w:t>,</w:t>
      </w:r>
      <w:r w:rsidRPr="00A8324E">
        <w:rPr>
          <w:spacing w:val="-3"/>
        </w:rPr>
        <w:t xml:space="preserve"> </w:t>
      </w:r>
      <w:r w:rsidRPr="00A8324E">
        <w:t>2021</w:t>
      </w:r>
      <w:r w:rsidR="00E455FD" w:rsidRPr="00A8324E">
        <w:t>,</w:t>
      </w:r>
      <w:r w:rsidRPr="00A8324E">
        <w:rPr>
          <w:spacing w:val="-1"/>
        </w:rPr>
        <w:t xml:space="preserve"> </w:t>
      </w:r>
      <w:r w:rsidRPr="00A8324E">
        <w:t>regular</w:t>
      </w:r>
      <w:r w:rsidRPr="00A8324E">
        <w:rPr>
          <w:spacing w:val="-3"/>
        </w:rPr>
        <w:t xml:space="preserve"> </w:t>
      </w:r>
      <w:r w:rsidRPr="00A8324E">
        <w:t>meeting.</w:t>
      </w:r>
    </w:p>
    <w:p w14:paraId="690085E1" w14:textId="766F5B74" w:rsidR="00512EB4" w:rsidRPr="00A8324E" w:rsidRDefault="00252EBD" w:rsidP="00150D49">
      <w:pPr>
        <w:spacing w:before="100" w:beforeAutospacing="1" w:after="100" w:afterAutospacing="1"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>Councilmember</w:t>
      </w:r>
      <w:r w:rsidRPr="00A8324E">
        <w:rPr>
          <w:bCs/>
          <w:spacing w:val="37"/>
          <w:sz w:val="24"/>
          <w:szCs w:val="24"/>
        </w:rPr>
        <w:t xml:space="preserve"> </w:t>
      </w:r>
      <w:r w:rsidR="00F55B9A" w:rsidRPr="009B27BF">
        <w:rPr>
          <w:bCs/>
          <w:sz w:val="24"/>
          <w:szCs w:val="24"/>
        </w:rPr>
        <w:t>Lineberry</w:t>
      </w:r>
      <w:r w:rsidR="003242A6" w:rsidRPr="00A8324E">
        <w:rPr>
          <w:bCs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made</w:t>
      </w:r>
      <w:r w:rsidRPr="00A8324E">
        <w:rPr>
          <w:bCs/>
          <w:spacing w:val="38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a</w:t>
      </w:r>
      <w:r w:rsidRPr="00A8324E">
        <w:rPr>
          <w:bCs/>
          <w:spacing w:val="39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motion</w:t>
      </w:r>
      <w:r w:rsidRPr="00A8324E">
        <w:rPr>
          <w:bCs/>
          <w:spacing w:val="39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to</w:t>
      </w:r>
      <w:r w:rsidRPr="00A8324E">
        <w:rPr>
          <w:bCs/>
          <w:spacing w:val="39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approve</w:t>
      </w:r>
      <w:r w:rsidRPr="00A8324E">
        <w:rPr>
          <w:bCs/>
          <w:spacing w:val="39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the</w:t>
      </w:r>
      <w:r w:rsidRPr="00A8324E">
        <w:rPr>
          <w:bCs/>
          <w:spacing w:val="41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Consent</w:t>
      </w:r>
      <w:r w:rsidRPr="00A8324E">
        <w:rPr>
          <w:bCs/>
          <w:spacing w:val="39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Agenda.</w:t>
      </w:r>
      <w:r w:rsidRPr="00A8324E">
        <w:rPr>
          <w:bCs/>
          <w:spacing w:val="39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Councilmember</w:t>
      </w:r>
      <w:r w:rsidR="003242A6" w:rsidRPr="00A8324E">
        <w:rPr>
          <w:bCs/>
          <w:sz w:val="24"/>
          <w:szCs w:val="24"/>
        </w:rPr>
        <w:t xml:space="preserve"> </w:t>
      </w:r>
      <w:r w:rsidRPr="00A8324E">
        <w:rPr>
          <w:bCs/>
          <w:spacing w:val="-64"/>
          <w:sz w:val="24"/>
          <w:szCs w:val="24"/>
        </w:rPr>
        <w:t xml:space="preserve"> </w:t>
      </w:r>
      <w:r w:rsidR="003242A6" w:rsidRPr="00A8324E">
        <w:rPr>
          <w:bCs/>
          <w:spacing w:val="-64"/>
          <w:sz w:val="24"/>
          <w:szCs w:val="24"/>
        </w:rPr>
        <w:t xml:space="preserve">  </w:t>
      </w:r>
      <w:r w:rsidR="00F55B9A" w:rsidRPr="009B27BF">
        <w:rPr>
          <w:bCs/>
          <w:sz w:val="24"/>
          <w:szCs w:val="24"/>
        </w:rPr>
        <w:t>Wilson</w:t>
      </w:r>
      <w:r w:rsidR="003242A6" w:rsidRPr="00A8324E">
        <w:rPr>
          <w:bCs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seconded the</w:t>
      </w:r>
      <w:r w:rsidRPr="00A8324E">
        <w:rPr>
          <w:bCs/>
          <w:spacing w:val="-1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motion.</w:t>
      </w:r>
    </w:p>
    <w:p w14:paraId="5AFEC399" w14:textId="75D6AEA0" w:rsidR="002C6938" w:rsidRPr="00A8324E" w:rsidRDefault="00252EBD" w:rsidP="002C6938">
      <w:pPr>
        <w:spacing w:before="100" w:beforeAutospacing="1" w:after="100" w:afterAutospacing="1"/>
        <w:rPr>
          <w:bCs/>
          <w:sz w:val="24"/>
          <w:szCs w:val="24"/>
          <w:u w:val="single"/>
        </w:rPr>
      </w:pPr>
      <w:r w:rsidRPr="00A8324E">
        <w:rPr>
          <w:bCs/>
          <w:sz w:val="24"/>
          <w:szCs w:val="24"/>
        </w:rPr>
        <w:t>Motion</w:t>
      </w:r>
      <w:r w:rsidRPr="00A8324E">
        <w:rPr>
          <w:bCs/>
          <w:spacing w:val="-2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carried</w:t>
      </w:r>
      <w:r w:rsidRPr="00A8324E">
        <w:rPr>
          <w:bCs/>
          <w:spacing w:val="-5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4-0</w:t>
      </w:r>
    </w:p>
    <w:p w14:paraId="7C53E951" w14:textId="35C38249" w:rsidR="00252EBD" w:rsidRPr="00A8324E" w:rsidRDefault="00252EBD" w:rsidP="00150D49">
      <w:pPr>
        <w:spacing w:before="100" w:beforeAutospacing="1" w:after="100" w:afterAutospacing="1"/>
        <w:rPr>
          <w:bCs/>
          <w:sz w:val="24"/>
          <w:szCs w:val="24"/>
        </w:rPr>
      </w:pPr>
      <w:r w:rsidRPr="00A8324E">
        <w:rPr>
          <w:b/>
          <w:sz w:val="24"/>
          <w:szCs w:val="24"/>
          <w:u w:val="single"/>
        </w:rPr>
        <w:t>Old</w:t>
      </w:r>
      <w:r w:rsidRPr="00A8324E">
        <w:rPr>
          <w:b/>
          <w:spacing w:val="-2"/>
          <w:sz w:val="24"/>
          <w:szCs w:val="24"/>
          <w:u w:val="single"/>
        </w:rPr>
        <w:t xml:space="preserve"> </w:t>
      </w:r>
      <w:r w:rsidRPr="00A8324E">
        <w:rPr>
          <w:b/>
          <w:sz w:val="24"/>
          <w:szCs w:val="24"/>
          <w:u w:val="single"/>
        </w:rPr>
        <w:t>Business</w:t>
      </w:r>
    </w:p>
    <w:p w14:paraId="5DE93FF5" w14:textId="5392FFA8" w:rsidR="00150D49" w:rsidRDefault="00252EBD" w:rsidP="002C6938">
      <w:pPr>
        <w:spacing w:before="100" w:beforeAutospacing="1" w:after="100" w:afterAutospacing="1"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>None</w:t>
      </w:r>
    </w:p>
    <w:p w14:paraId="667AF708" w14:textId="618FD18B" w:rsidR="00E455FD" w:rsidRPr="00A8324E" w:rsidRDefault="00E455FD" w:rsidP="00E455FD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A8324E">
        <w:rPr>
          <w:b/>
          <w:sz w:val="24"/>
          <w:szCs w:val="24"/>
          <w:u w:val="single"/>
        </w:rPr>
        <w:t>New Business</w:t>
      </w:r>
    </w:p>
    <w:p w14:paraId="2426E993" w14:textId="77777777" w:rsidR="00A8324E" w:rsidRPr="00A8324E" w:rsidRDefault="003242A6" w:rsidP="003242A6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bCs/>
          <w:sz w:val="24"/>
          <w:szCs w:val="24"/>
        </w:rPr>
      </w:pPr>
      <w:r w:rsidRPr="00A8324E">
        <w:rPr>
          <w:sz w:val="24"/>
          <w:szCs w:val="24"/>
        </w:rPr>
        <w:t xml:space="preserve">Haw River Town Council will review and consider a request from NCDOT to reduce the speed limit from </w:t>
      </w:r>
      <w:bookmarkStart w:id="2" w:name="_Hlk83999036"/>
      <w:r w:rsidRPr="00A8324E">
        <w:rPr>
          <w:sz w:val="24"/>
          <w:szCs w:val="24"/>
        </w:rPr>
        <w:t xml:space="preserve">45 miles per hour (mph) to 35 miles per hour (mph) for </w:t>
      </w:r>
      <w:proofErr w:type="spellStart"/>
      <w:r w:rsidRPr="00A8324E">
        <w:rPr>
          <w:sz w:val="24"/>
          <w:szCs w:val="24"/>
        </w:rPr>
        <w:t>Trollingwood</w:t>
      </w:r>
      <w:proofErr w:type="spellEnd"/>
      <w:r w:rsidRPr="00A8324E">
        <w:rPr>
          <w:sz w:val="24"/>
          <w:szCs w:val="24"/>
        </w:rPr>
        <w:t xml:space="preserve"> Road.</w:t>
      </w:r>
    </w:p>
    <w:p w14:paraId="656A8CED" w14:textId="22EF7E08" w:rsidR="00F55B9A" w:rsidRDefault="003242A6" w:rsidP="00A8324E">
      <w:pPr>
        <w:pStyle w:val="ListParagraph"/>
        <w:spacing w:before="100" w:beforeAutospacing="1" w:after="100" w:afterAutospacing="1"/>
        <w:ind w:left="720" w:firstLine="0"/>
        <w:rPr>
          <w:i/>
          <w:iCs/>
        </w:rPr>
      </w:pPr>
      <w:r w:rsidRPr="00A8324E">
        <w:rPr>
          <w:sz w:val="24"/>
          <w:szCs w:val="24"/>
        </w:rPr>
        <w:t xml:space="preserve"> </w:t>
      </w:r>
      <w:r w:rsidRPr="00A8324E">
        <w:rPr>
          <w:i/>
          <w:iCs/>
        </w:rPr>
        <w:t xml:space="preserve">SR 1928 (Jimmie Kerr Road) from the southern corporate limit of Haw River, a point 0.02 mile south of </w:t>
      </w:r>
      <w:r w:rsidRPr="00A8324E">
        <w:rPr>
          <w:i/>
          <w:iCs/>
        </w:rPr>
        <w:lastRenderedPageBreak/>
        <w:t>SR 2014 (Haywood Street) northward to a point 0.15 mile north of SR 2014 (Haywood Street).</w:t>
      </w:r>
      <w:bookmarkEnd w:id="2"/>
    </w:p>
    <w:p w14:paraId="4A5AA16F" w14:textId="190AFBA2" w:rsidR="003242A6" w:rsidRDefault="00F55B9A" w:rsidP="00280BDA">
      <w:pPr>
        <w:pStyle w:val="ListParagraph"/>
        <w:numPr>
          <w:ilvl w:val="0"/>
          <w:numId w:val="19"/>
        </w:numPr>
        <w:spacing w:before="100" w:beforeAutospacing="1" w:after="100" w:afterAutospacing="1"/>
      </w:pPr>
      <w:r w:rsidRPr="00F55B9A">
        <w:t xml:space="preserve">Dawn McPherson with </w:t>
      </w:r>
      <w:r>
        <w:t xml:space="preserve">the </w:t>
      </w:r>
      <w:r w:rsidRPr="00F55B9A">
        <w:t>Dept of Transportation</w:t>
      </w:r>
      <w:r w:rsidR="00280BDA">
        <w:t xml:space="preserve"> (DOT)</w:t>
      </w:r>
      <w:r>
        <w:t xml:space="preserve"> spoke to the Council members informing the</w:t>
      </w:r>
      <w:r w:rsidR="009B27BF">
        <w:t xml:space="preserve">m of a </w:t>
      </w:r>
      <w:r>
        <w:t>request</w:t>
      </w:r>
      <w:r w:rsidR="009B27BF">
        <w:t xml:space="preserve"> from the City of Graham</w:t>
      </w:r>
      <w:r>
        <w:t xml:space="preserve"> for a reduction in speed from 45 mph to 35 mph</w:t>
      </w:r>
      <w:r w:rsidR="009B27BF">
        <w:t xml:space="preserve"> </w:t>
      </w:r>
      <w:r w:rsidRPr="00F55B9A">
        <w:t>in front of Alamance Community College. The speed</w:t>
      </w:r>
      <w:r w:rsidR="009B27BF">
        <w:t xml:space="preserve">-limit </w:t>
      </w:r>
      <w:r w:rsidRPr="00F55B9A">
        <w:t xml:space="preserve">was reduced up to Town of Haw River </w:t>
      </w:r>
      <w:r w:rsidR="009B27BF">
        <w:t xml:space="preserve">town </w:t>
      </w:r>
      <w:r w:rsidRPr="00F55B9A">
        <w:t>limits</w:t>
      </w:r>
      <w:r w:rsidR="009B27BF">
        <w:t xml:space="preserve">  Haw River </w:t>
      </w:r>
      <w:r>
        <w:t>currently ha</w:t>
      </w:r>
      <w:r w:rsidR="009B27BF">
        <w:t xml:space="preserve">s </w:t>
      </w:r>
      <w:r>
        <w:t>different speed limits varying from 35 mph and 45 mph speed limit</w:t>
      </w:r>
      <w:r w:rsidR="009B27BF">
        <w:t xml:space="preserve"> along the </w:t>
      </w:r>
      <w:r>
        <w:t>Jimmie Kerr</w:t>
      </w:r>
      <w:r w:rsidR="009B27BF">
        <w:t>/</w:t>
      </w:r>
      <w:proofErr w:type="spellStart"/>
      <w:r w:rsidR="009B27BF">
        <w:t>Trollingwood</w:t>
      </w:r>
      <w:proofErr w:type="spellEnd"/>
      <w:r w:rsidR="009B27BF">
        <w:t xml:space="preserve"> Road corridor.  </w:t>
      </w:r>
      <w:r>
        <w:t>Therefore</w:t>
      </w:r>
      <w:r w:rsidR="00280BDA">
        <w:t>,</w:t>
      </w:r>
      <w:r>
        <w:t xml:space="preserve"> to make</w:t>
      </w:r>
      <w:r w:rsidR="009B27BF">
        <w:t xml:space="preserve"> the</w:t>
      </w:r>
      <w:r>
        <w:t xml:space="preserve"> speed </w:t>
      </w:r>
      <w:r w:rsidR="009B27BF">
        <w:t xml:space="preserve">limit </w:t>
      </w:r>
      <w:r>
        <w:t>consistent</w:t>
      </w:r>
      <w:r w:rsidR="009B27BF">
        <w:t>,</w:t>
      </w:r>
      <w:r>
        <w:t xml:space="preserve"> </w:t>
      </w:r>
      <w:r w:rsidR="009B27BF">
        <w:t xml:space="preserve">NCDOT </w:t>
      </w:r>
      <w:r>
        <w:t>is request</w:t>
      </w:r>
      <w:r w:rsidR="009B27BF">
        <w:t xml:space="preserve">ing for a reduction </w:t>
      </w:r>
      <w:r>
        <w:t>to 35 miles per hour</w:t>
      </w:r>
      <w:r w:rsidR="009B27BF">
        <w:t xml:space="preserve"> in both </w:t>
      </w:r>
      <w:r w:rsidR="005D0632">
        <w:t>Haw River</w:t>
      </w:r>
      <w:r w:rsidR="009B27BF">
        <w:t xml:space="preserve"> and Graham town</w:t>
      </w:r>
      <w:r w:rsidR="005D0632">
        <w:t xml:space="preserve"> limits</w:t>
      </w:r>
      <w:r w:rsidR="009B27BF">
        <w:t xml:space="preserve">.  </w:t>
      </w:r>
    </w:p>
    <w:p w14:paraId="7481987F" w14:textId="583E113A" w:rsidR="00F55B9A" w:rsidRDefault="00F55B9A" w:rsidP="00280BDA">
      <w:pPr>
        <w:pStyle w:val="ListParagraph"/>
        <w:numPr>
          <w:ilvl w:val="0"/>
          <w:numId w:val="19"/>
        </w:numPr>
        <w:spacing w:before="100" w:beforeAutospacing="1" w:after="100" w:afterAutospacing="1"/>
      </w:pPr>
      <w:r>
        <w:t xml:space="preserve">Mayor Allen requested </w:t>
      </w:r>
      <w:r w:rsidR="009B27BF">
        <w:t>for NC</w:t>
      </w:r>
      <w:r>
        <w:t>DOT to place a</w:t>
      </w:r>
      <w:r w:rsidR="009B27BF">
        <w:t>n</w:t>
      </w:r>
      <w:r>
        <w:t xml:space="preserve"> </w:t>
      </w:r>
      <w:r w:rsidR="009B27BF">
        <w:t xml:space="preserve">electronic </w:t>
      </w:r>
      <w:r w:rsidR="00280BDA">
        <w:t>message board</w:t>
      </w:r>
      <w:r>
        <w:t xml:space="preserve"> </w:t>
      </w:r>
      <w:r w:rsidR="00280BDA">
        <w:t xml:space="preserve">to make drivers aware of the recent </w:t>
      </w:r>
      <w:r w:rsidR="005D0632">
        <w:t xml:space="preserve">reduction of </w:t>
      </w:r>
      <w:r w:rsidR="00280BDA">
        <w:t xml:space="preserve">speed limit.  </w:t>
      </w:r>
      <w:r w:rsidR="005D0632">
        <w:t>Maybe even a temporary</w:t>
      </w:r>
      <w:r w:rsidR="00280BDA">
        <w:t xml:space="preserve"> speed limit reader to make the drivers aware of their speed</w:t>
      </w:r>
      <w:r w:rsidR="009B27BF">
        <w:t xml:space="preserve"> along the corridor</w:t>
      </w:r>
      <w:r w:rsidR="00280BDA">
        <w:t>.</w:t>
      </w:r>
    </w:p>
    <w:p w14:paraId="49463271" w14:textId="5A685CEA" w:rsidR="00280BDA" w:rsidRPr="00A8324E" w:rsidRDefault="00154C33" w:rsidP="00280BDA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bCs/>
          <w:sz w:val="24"/>
          <w:szCs w:val="24"/>
        </w:rPr>
      </w:pPr>
      <w:r>
        <w:t xml:space="preserve">Police </w:t>
      </w:r>
      <w:r w:rsidR="00280BDA">
        <w:t xml:space="preserve">Chief Harrison agreed with the speed </w:t>
      </w:r>
      <w:r w:rsidR="005D0632">
        <w:t xml:space="preserve">limit </w:t>
      </w:r>
      <w:r w:rsidR="00280BDA">
        <w:t>being reduced to 35 mph due to congestion on the road and numerous vehicle accidents.</w:t>
      </w:r>
    </w:p>
    <w:p w14:paraId="005A8FDB" w14:textId="30928297" w:rsidR="00320EAE" w:rsidRPr="00A8324E" w:rsidRDefault="00E12248" w:rsidP="00E455FD">
      <w:pPr>
        <w:spacing w:before="100" w:beforeAutospacing="1" w:after="100" w:afterAutospacing="1"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 xml:space="preserve">Councilmember </w:t>
      </w:r>
      <w:r w:rsidR="00280BDA" w:rsidRPr="009B27BF">
        <w:rPr>
          <w:bCs/>
          <w:sz w:val="24"/>
          <w:szCs w:val="24"/>
        </w:rPr>
        <w:t>Lineberry</w:t>
      </w:r>
      <w:r w:rsidRPr="009B27BF">
        <w:rPr>
          <w:bCs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made a motion to</w:t>
      </w:r>
      <w:r w:rsidR="003242A6" w:rsidRPr="00A8324E">
        <w:rPr>
          <w:bCs/>
          <w:sz w:val="24"/>
          <w:szCs w:val="24"/>
        </w:rPr>
        <w:t xml:space="preserve"> consider the request from NCDOT to re</w:t>
      </w:r>
      <w:r w:rsidR="00280BDA">
        <w:rPr>
          <w:bCs/>
          <w:sz w:val="24"/>
          <w:szCs w:val="24"/>
        </w:rPr>
        <w:t>d</w:t>
      </w:r>
      <w:r w:rsidR="003242A6" w:rsidRPr="00A8324E">
        <w:rPr>
          <w:bCs/>
          <w:sz w:val="24"/>
          <w:szCs w:val="24"/>
        </w:rPr>
        <w:t xml:space="preserve">uce the speed limit from </w:t>
      </w:r>
      <w:r w:rsidR="003242A6" w:rsidRPr="00A8324E">
        <w:rPr>
          <w:sz w:val="24"/>
          <w:szCs w:val="24"/>
        </w:rPr>
        <w:t xml:space="preserve">45 miles per hour (mph) to 35 miles per hour (mph) for </w:t>
      </w:r>
      <w:proofErr w:type="spellStart"/>
      <w:r w:rsidR="003242A6" w:rsidRPr="00A8324E">
        <w:rPr>
          <w:sz w:val="24"/>
          <w:szCs w:val="24"/>
        </w:rPr>
        <w:t>Trollingwood</w:t>
      </w:r>
      <w:proofErr w:type="spellEnd"/>
      <w:r w:rsidR="003242A6" w:rsidRPr="00A8324E">
        <w:rPr>
          <w:sz w:val="24"/>
          <w:szCs w:val="24"/>
        </w:rPr>
        <w:t xml:space="preserve"> Road. SR 1928 (Jimmie Kerr Road) from the southern corporate limit of Haw River, a point 0.02 mile south of SR 2014 (Haywood Street) northward to a point 0.15 mile north of SR 2014 (Haywood Street). </w:t>
      </w:r>
      <w:r w:rsidR="00140B22" w:rsidRPr="00A8324E">
        <w:rPr>
          <w:bCs/>
          <w:sz w:val="24"/>
          <w:szCs w:val="24"/>
        </w:rPr>
        <w:t>C</w:t>
      </w:r>
      <w:r w:rsidRPr="00A8324E">
        <w:rPr>
          <w:bCs/>
          <w:sz w:val="24"/>
          <w:szCs w:val="24"/>
        </w:rPr>
        <w:t xml:space="preserve">ouncilmember </w:t>
      </w:r>
      <w:r w:rsidR="00280BDA" w:rsidRPr="00DD7746">
        <w:rPr>
          <w:bCs/>
          <w:sz w:val="24"/>
          <w:szCs w:val="24"/>
        </w:rPr>
        <w:t>Lovette</w:t>
      </w:r>
      <w:r w:rsidRPr="00A8324E">
        <w:rPr>
          <w:bCs/>
          <w:sz w:val="24"/>
          <w:szCs w:val="24"/>
        </w:rPr>
        <w:t xml:space="preserve"> seconded the motion.</w:t>
      </w:r>
      <w:r w:rsidR="00320EAE" w:rsidRPr="00A8324E">
        <w:rPr>
          <w:bCs/>
          <w:sz w:val="24"/>
          <w:szCs w:val="24"/>
        </w:rPr>
        <w:t xml:space="preserve">  </w:t>
      </w:r>
    </w:p>
    <w:p w14:paraId="10B9F30A" w14:textId="042C3E73" w:rsidR="005D0632" w:rsidRPr="00A8324E" w:rsidRDefault="00320EAE" w:rsidP="00E455FD">
      <w:pPr>
        <w:spacing w:before="100" w:beforeAutospacing="1" w:after="100" w:afterAutospacing="1"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>Motion carried 4-0.</w:t>
      </w:r>
    </w:p>
    <w:p w14:paraId="2559D866" w14:textId="7FA8B19E" w:rsidR="003242A6" w:rsidRPr="00280BDA" w:rsidRDefault="003242A6" w:rsidP="003242A6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bCs/>
          <w:sz w:val="24"/>
          <w:szCs w:val="24"/>
        </w:rPr>
      </w:pPr>
      <w:r w:rsidRPr="00A8324E">
        <w:rPr>
          <w:sz w:val="24"/>
          <w:szCs w:val="24"/>
        </w:rPr>
        <w:t>Haw River Town Council will review and consider making a change to the current Haw River Fee Schedule (2021-2022) regarding water deposits, and to adopt a new policy regarding water accounts.</w:t>
      </w:r>
    </w:p>
    <w:p w14:paraId="05B307A4" w14:textId="48AD84E6" w:rsidR="00280BDA" w:rsidRDefault="00280BDA" w:rsidP="00280BDA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Town Manager Tencer informed the reason for the</w:t>
      </w:r>
      <w:r w:rsidR="005D0632">
        <w:rPr>
          <w:bCs/>
          <w:sz w:val="24"/>
          <w:szCs w:val="24"/>
        </w:rPr>
        <w:t xml:space="preserve"> water deposit</w:t>
      </w:r>
      <w:r w:rsidR="00CD3070">
        <w:rPr>
          <w:bCs/>
          <w:sz w:val="24"/>
          <w:szCs w:val="24"/>
        </w:rPr>
        <w:t xml:space="preserve"> fee</w:t>
      </w:r>
      <w:r>
        <w:rPr>
          <w:bCs/>
          <w:sz w:val="24"/>
          <w:szCs w:val="24"/>
        </w:rPr>
        <w:t xml:space="preserve"> change is to</w:t>
      </w:r>
      <w:r w:rsidR="001838A5">
        <w:rPr>
          <w:bCs/>
          <w:sz w:val="24"/>
          <w:szCs w:val="24"/>
        </w:rPr>
        <w:t xml:space="preserve"> prevent</w:t>
      </w:r>
      <w:r>
        <w:rPr>
          <w:bCs/>
          <w:sz w:val="24"/>
          <w:szCs w:val="24"/>
        </w:rPr>
        <w:t xml:space="preserve"> </w:t>
      </w:r>
      <w:r w:rsidR="005D0632">
        <w:rPr>
          <w:bCs/>
          <w:sz w:val="24"/>
          <w:szCs w:val="24"/>
        </w:rPr>
        <w:t xml:space="preserve">loss of revenue from our </w:t>
      </w:r>
      <w:r w:rsidR="001838A5">
        <w:rPr>
          <w:bCs/>
          <w:sz w:val="24"/>
          <w:szCs w:val="24"/>
        </w:rPr>
        <w:t xml:space="preserve">commercial water accounts </w:t>
      </w:r>
      <w:r>
        <w:rPr>
          <w:bCs/>
          <w:sz w:val="24"/>
          <w:szCs w:val="24"/>
        </w:rPr>
        <w:t xml:space="preserve">that are constantly leaving their water account unpaid due to moving out and not making Town Hall aware of them leaving with </w:t>
      </w:r>
      <w:r w:rsidR="00CD3070">
        <w:rPr>
          <w:bCs/>
          <w:sz w:val="24"/>
          <w:szCs w:val="24"/>
        </w:rPr>
        <w:t>an outstanding</w:t>
      </w:r>
      <w:r>
        <w:rPr>
          <w:bCs/>
          <w:sz w:val="24"/>
          <w:szCs w:val="24"/>
        </w:rPr>
        <w:t xml:space="preserve"> balance on their water account. </w:t>
      </w:r>
      <w:r w:rsidR="00CD307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he current water deposit amount of $100.00 (for homeowners/businesses) and $200.00 for (renters/mobile home</w:t>
      </w:r>
      <w:r w:rsidR="001838A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) </w:t>
      </w:r>
      <w:r w:rsidR="00CD3070">
        <w:rPr>
          <w:bCs/>
          <w:sz w:val="24"/>
          <w:szCs w:val="24"/>
        </w:rPr>
        <w:t>did</w:t>
      </w:r>
      <w:r>
        <w:rPr>
          <w:bCs/>
          <w:sz w:val="24"/>
          <w:szCs w:val="24"/>
        </w:rPr>
        <w:t xml:space="preserve"> not cover enough of the </w:t>
      </w:r>
      <w:r w:rsidR="001838A5">
        <w:rPr>
          <w:bCs/>
          <w:sz w:val="24"/>
          <w:szCs w:val="24"/>
        </w:rPr>
        <w:t>outstanding bill</w:t>
      </w:r>
      <w:r w:rsidR="00220AAD">
        <w:rPr>
          <w:bCs/>
          <w:sz w:val="24"/>
          <w:szCs w:val="24"/>
        </w:rPr>
        <w:t xml:space="preserve"> for commercial account holders</w:t>
      </w:r>
      <w:r>
        <w:rPr>
          <w:bCs/>
          <w:sz w:val="24"/>
          <w:szCs w:val="24"/>
        </w:rPr>
        <w:t xml:space="preserve">. </w:t>
      </w:r>
      <w:r w:rsidR="001838A5">
        <w:rPr>
          <w:bCs/>
          <w:sz w:val="24"/>
          <w:szCs w:val="24"/>
        </w:rPr>
        <w:t>The fee change will make the current water deposits at $300.00</w:t>
      </w:r>
      <w:r w:rsidR="00220AAD">
        <w:rPr>
          <w:bCs/>
          <w:sz w:val="24"/>
          <w:szCs w:val="24"/>
        </w:rPr>
        <w:t xml:space="preserve"> for commercial accounts</w:t>
      </w:r>
      <w:r w:rsidR="001838A5">
        <w:rPr>
          <w:bCs/>
          <w:sz w:val="24"/>
          <w:szCs w:val="24"/>
        </w:rPr>
        <w:t xml:space="preserve"> </w:t>
      </w:r>
      <w:r w:rsidR="00220AAD">
        <w:rPr>
          <w:bCs/>
          <w:sz w:val="24"/>
          <w:szCs w:val="24"/>
        </w:rPr>
        <w:t>and</w:t>
      </w:r>
      <w:r w:rsidR="001838A5">
        <w:rPr>
          <w:bCs/>
          <w:sz w:val="24"/>
          <w:szCs w:val="24"/>
        </w:rPr>
        <w:t xml:space="preserve"> </w:t>
      </w:r>
      <w:r w:rsidR="005D0632">
        <w:rPr>
          <w:bCs/>
          <w:sz w:val="24"/>
          <w:szCs w:val="24"/>
        </w:rPr>
        <w:t xml:space="preserve">will </w:t>
      </w:r>
      <w:r w:rsidR="001838A5">
        <w:rPr>
          <w:bCs/>
          <w:sz w:val="24"/>
          <w:szCs w:val="24"/>
        </w:rPr>
        <w:t>hold the property owner</w:t>
      </w:r>
      <w:r w:rsidR="005D0632">
        <w:rPr>
          <w:bCs/>
          <w:sz w:val="24"/>
          <w:szCs w:val="24"/>
        </w:rPr>
        <w:t>/landlord</w:t>
      </w:r>
      <w:r w:rsidR="001838A5">
        <w:rPr>
          <w:bCs/>
          <w:sz w:val="24"/>
          <w:szCs w:val="24"/>
        </w:rPr>
        <w:t xml:space="preserve"> responsible of the outstanding bill </w:t>
      </w:r>
      <w:r w:rsidR="00220AAD">
        <w:rPr>
          <w:bCs/>
          <w:sz w:val="24"/>
          <w:szCs w:val="24"/>
        </w:rPr>
        <w:t>that a</w:t>
      </w:r>
      <w:r w:rsidR="001838A5">
        <w:rPr>
          <w:bCs/>
          <w:sz w:val="24"/>
          <w:szCs w:val="24"/>
        </w:rPr>
        <w:t xml:space="preserve"> tenant </w:t>
      </w:r>
      <w:r w:rsidR="00220AAD">
        <w:rPr>
          <w:bCs/>
          <w:sz w:val="24"/>
          <w:szCs w:val="24"/>
        </w:rPr>
        <w:t>may leave</w:t>
      </w:r>
      <w:r w:rsidR="001838A5">
        <w:rPr>
          <w:bCs/>
          <w:sz w:val="24"/>
          <w:szCs w:val="24"/>
        </w:rPr>
        <w:t xml:space="preserve"> outstandin</w:t>
      </w:r>
      <w:r w:rsidR="00220AAD">
        <w:rPr>
          <w:bCs/>
          <w:sz w:val="24"/>
          <w:szCs w:val="24"/>
        </w:rPr>
        <w:t>g</w:t>
      </w:r>
      <w:r w:rsidR="005D0632">
        <w:rPr>
          <w:bCs/>
          <w:sz w:val="24"/>
          <w:szCs w:val="24"/>
        </w:rPr>
        <w:t xml:space="preserve"> after 60 days</w:t>
      </w:r>
      <w:r w:rsidR="001838A5">
        <w:rPr>
          <w:bCs/>
          <w:sz w:val="24"/>
          <w:szCs w:val="24"/>
        </w:rPr>
        <w:t xml:space="preserve">. </w:t>
      </w:r>
      <w:r w:rsidR="00220AAD">
        <w:rPr>
          <w:bCs/>
          <w:sz w:val="24"/>
          <w:szCs w:val="24"/>
        </w:rPr>
        <w:t>Therefore, the outstanding balance</w:t>
      </w:r>
      <w:r w:rsidR="001838A5">
        <w:rPr>
          <w:bCs/>
          <w:sz w:val="24"/>
          <w:szCs w:val="24"/>
        </w:rPr>
        <w:t xml:space="preserve"> will be considered default if not paid by the 28</w:t>
      </w:r>
      <w:r w:rsidR="001838A5" w:rsidRPr="001838A5">
        <w:rPr>
          <w:bCs/>
          <w:sz w:val="24"/>
          <w:szCs w:val="24"/>
          <w:vertAlign w:val="superscript"/>
        </w:rPr>
        <w:t>th</w:t>
      </w:r>
      <w:r w:rsidR="001838A5">
        <w:rPr>
          <w:bCs/>
          <w:sz w:val="24"/>
          <w:szCs w:val="24"/>
        </w:rPr>
        <w:t xml:space="preserve"> of the month</w:t>
      </w:r>
      <w:r w:rsidR="00220AAD">
        <w:rPr>
          <w:bCs/>
          <w:sz w:val="24"/>
          <w:szCs w:val="24"/>
        </w:rPr>
        <w:t xml:space="preserve"> </w:t>
      </w:r>
      <w:r w:rsidR="005D0632">
        <w:rPr>
          <w:bCs/>
          <w:sz w:val="24"/>
          <w:szCs w:val="24"/>
        </w:rPr>
        <w:t xml:space="preserve">and account will be cut off then after the 60 days the account will </w:t>
      </w:r>
      <w:r w:rsidR="00220AAD">
        <w:rPr>
          <w:bCs/>
          <w:sz w:val="24"/>
          <w:szCs w:val="24"/>
        </w:rPr>
        <w:t xml:space="preserve">require the property owner to pay </w:t>
      </w:r>
      <w:r w:rsidR="005D0632">
        <w:rPr>
          <w:bCs/>
          <w:sz w:val="24"/>
          <w:szCs w:val="24"/>
        </w:rPr>
        <w:t>the outstanding balances</w:t>
      </w:r>
      <w:r w:rsidR="001838A5">
        <w:rPr>
          <w:bCs/>
          <w:sz w:val="24"/>
          <w:szCs w:val="24"/>
        </w:rPr>
        <w:t>.</w:t>
      </w:r>
    </w:p>
    <w:p w14:paraId="24784B8F" w14:textId="7E736F46" w:rsidR="001838A5" w:rsidRDefault="003242A6" w:rsidP="00E455FD">
      <w:pPr>
        <w:spacing w:before="100" w:beforeAutospacing="1" w:after="100" w:afterAutospacing="1"/>
        <w:rPr>
          <w:sz w:val="24"/>
          <w:szCs w:val="24"/>
        </w:rPr>
      </w:pPr>
      <w:r w:rsidRPr="00A8324E">
        <w:rPr>
          <w:bCs/>
          <w:sz w:val="24"/>
          <w:szCs w:val="24"/>
        </w:rPr>
        <w:t xml:space="preserve">Councilmember </w:t>
      </w:r>
      <w:r w:rsidR="001838A5" w:rsidRPr="00DD7746">
        <w:rPr>
          <w:bCs/>
          <w:sz w:val="24"/>
          <w:szCs w:val="24"/>
        </w:rPr>
        <w:t>Lovette</w:t>
      </w:r>
      <w:r w:rsidRPr="00A8324E">
        <w:rPr>
          <w:bCs/>
          <w:sz w:val="24"/>
          <w:szCs w:val="24"/>
        </w:rPr>
        <w:t xml:space="preserve"> approved making the </w:t>
      </w:r>
      <w:r w:rsidRPr="00A8324E">
        <w:rPr>
          <w:sz w:val="24"/>
          <w:szCs w:val="24"/>
        </w:rPr>
        <w:t xml:space="preserve">change to the current Haw River Fee Schedule (2021-2022) regarding </w:t>
      </w:r>
      <w:r w:rsidR="005D0632">
        <w:rPr>
          <w:sz w:val="24"/>
          <w:szCs w:val="24"/>
        </w:rPr>
        <w:t xml:space="preserve">commercial </w:t>
      </w:r>
      <w:r w:rsidRPr="00A8324E">
        <w:rPr>
          <w:sz w:val="24"/>
          <w:szCs w:val="24"/>
        </w:rPr>
        <w:t>water deposits, and to adopt a new policy regarding water accounts</w:t>
      </w:r>
      <w:r w:rsidR="001838A5">
        <w:rPr>
          <w:sz w:val="24"/>
          <w:szCs w:val="24"/>
        </w:rPr>
        <w:t xml:space="preserve">. Councilmember </w:t>
      </w:r>
      <w:r w:rsidR="001838A5" w:rsidRPr="00DD7746">
        <w:rPr>
          <w:sz w:val="24"/>
          <w:szCs w:val="24"/>
        </w:rPr>
        <w:t>Wilson</w:t>
      </w:r>
      <w:r w:rsidR="001838A5">
        <w:rPr>
          <w:sz w:val="24"/>
          <w:szCs w:val="24"/>
        </w:rPr>
        <w:t xml:space="preserve"> seconded the motion.</w:t>
      </w:r>
    </w:p>
    <w:p w14:paraId="46BF3B4B" w14:textId="7103E732" w:rsidR="001838A5" w:rsidRDefault="001838A5" w:rsidP="00E455F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Motion carried 4-0</w:t>
      </w:r>
    </w:p>
    <w:p w14:paraId="5609F668" w14:textId="5C9AF7F4" w:rsidR="001838A5" w:rsidRDefault="001838A5" w:rsidP="00E455F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Mayor Allen requested a motion to adopt the new delinquent water account ordinance for commercial accounts.</w:t>
      </w:r>
    </w:p>
    <w:p w14:paraId="21A20492" w14:textId="3FB61F41" w:rsidR="001838A5" w:rsidRPr="00A8324E" w:rsidRDefault="001838A5" w:rsidP="00E455F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Councilmember </w:t>
      </w:r>
      <w:r w:rsidRPr="00DD7746">
        <w:rPr>
          <w:sz w:val="24"/>
          <w:szCs w:val="24"/>
        </w:rPr>
        <w:t>Lovette</w:t>
      </w:r>
      <w:r>
        <w:rPr>
          <w:sz w:val="24"/>
          <w:szCs w:val="24"/>
        </w:rPr>
        <w:t xml:space="preserve"> </w:t>
      </w:r>
      <w:r w:rsidR="00DD7746">
        <w:rPr>
          <w:sz w:val="24"/>
          <w:szCs w:val="24"/>
        </w:rPr>
        <w:t xml:space="preserve">made a motion to </w:t>
      </w:r>
      <w:r>
        <w:rPr>
          <w:sz w:val="24"/>
          <w:szCs w:val="24"/>
        </w:rPr>
        <w:t xml:space="preserve">adopt the </w:t>
      </w:r>
      <w:r w:rsidR="00DD7746">
        <w:rPr>
          <w:sz w:val="24"/>
          <w:szCs w:val="24"/>
        </w:rPr>
        <w:t>new policy</w:t>
      </w:r>
      <w:r>
        <w:rPr>
          <w:sz w:val="24"/>
          <w:szCs w:val="24"/>
        </w:rPr>
        <w:t xml:space="preserve"> </w:t>
      </w:r>
      <w:r w:rsidR="00DD7746">
        <w:rPr>
          <w:sz w:val="24"/>
          <w:szCs w:val="24"/>
        </w:rPr>
        <w:t>that if a commercial water/sewer account is delinquent more than twice, then the bill will be reverted back to the property owner for any future billings</w:t>
      </w:r>
      <w:r>
        <w:rPr>
          <w:sz w:val="24"/>
          <w:szCs w:val="24"/>
        </w:rPr>
        <w:t xml:space="preserve">. Councilmember </w:t>
      </w:r>
      <w:r w:rsidRPr="00DD7746">
        <w:rPr>
          <w:sz w:val="24"/>
          <w:szCs w:val="24"/>
        </w:rPr>
        <w:t>Wilson</w:t>
      </w:r>
      <w:r>
        <w:rPr>
          <w:sz w:val="24"/>
          <w:szCs w:val="24"/>
        </w:rPr>
        <w:t xml:space="preserve"> seconded the motion.</w:t>
      </w:r>
    </w:p>
    <w:p w14:paraId="167E065D" w14:textId="48D9E7DD" w:rsidR="00A8324E" w:rsidRDefault="003242A6" w:rsidP="00E455FD">
      <w:pPr>
        <w:spacing w:before="100" w:beforeAutospacing="1" w:after="100" w:afterAutospacing="1"/>
        <w:rPr>
          <w:sz w:val="24"/>
          <w:szCs w:val="24"/>
        </w:rPr>
      </w:pPr>
      <w:r w:rsidRPr="00A8324E">
        <w:rPr>
          <w:sz w:val="24"/>
          <w:szCs w:val="24"/>
        </w:rPr>
        <w:t>Motion carried 4-0</w:t>
      </w:r>
    </w:p>
    <w:p w14:paraId="1562487F" w14:textId="2E50B43C" w:rsidR="00A8324E" w:rsidRDefault="00A8324E" w:rsidP="00A8324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Town Council will consider renewing Jimmy Lemons to another 4-year term on the Haw River Planning Board. His term expired on 09/21/2021, if renewed his new term will expire on 9/21/2025</w:t>
      </w:r>
    </w:p>
    <w:p w14:paraId="691F4081" w14:textId="54EE71D6" w:rsidR="00A8324E" w:rsidRDefault="00A8324E" w:rsidP="00A8324E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Councilmember </w:t>
      </w:r>
      <w:r w:rsidR="001838A5" w:rsidRPr="00DD7746">
        <w:rPr>
          <w:bCs/>
          <w:sz w:val="24"/>
          <w:szCs w:val="24"/>
        </w:rPr>
        <w:t>Wilson</w:t>
      </w:r>
      <w:r>
        <w:rPr>
          <w:bCs/>
          <w:sz w:val="24"/>
          <w:szCs w:val="24"/>
        </w:rPr>
        <w:t xml:space="preserve"> made a motion to approve Jimmy Lemons for another </w:t>
      </w:r>
      <w:r w:rsidR="00CD3070">
        <w:rPr>
          <w:bCs/>
          <w:sz w:val="24"/>
          <w:szCs w:val="24"/>
        </w:rPr>
        <w:t>4-year</w:t>
      </w:r>
      <w:r>
        <w:rPr>
          <w:bCs/>
          <w:sz w:val="24"/>
          <w:szCs w:val="24"/>
        </w:rPr>
        <w:t xml:space="preserve"> term on the Haw River Planning Board.</w:t>
      </w:r>
      <w:r w:rsidR="00DD7746">
        <w:rPr>
          <w:bCs/>
          <w:sz w:val="24"/>
          <w:szCs w:val="24"/>
        </w:rPr>
        <w:t xml:space="preserve">  </w:t>
      </w:r>
      <w:r w:rsidR="001838A5">
        <w:rPr>
          <w:bCs/>
          <w:sz w:val="24"/>
          <w:szCs w:val="24"/>
        </w:rPr>
        <w:t xml:space="preserve">Councilmember </w:t>
      </w:r>
      <w:r w:rsidR="001838A5" w:rsidRPr="00DD7746">
        <w:rPr>
          <w:bCs/>
          <w:sz w:val="24"/>
          <w:szCs w:val="24"/>
        </w:rPr>
        <w:t>Lovette</w:t>
      </w:r>
      <w:r w:rsidR="001838A5">
        <w:rPr>
          <w:bCs/>
          <w:sz w:val="24"/>
          <w:szCs w:val="24"/>
        </w:rPr>
        <w:t xml:space="preserve"> seconded the motion.</w:t>
      </w:r>
    </w:p>
    <w:p w14:paraId="47B67FC9" w14:textId="6721857F" w:rsidR="00150D49" w:rsidRDefault="00A8324E" w:rsidP="00150D49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Motion carried 4-0</w:t>
      </w:r>
    </w:p>
    <w:p w14:paraId="0C0B4E7A" w14:textId="77777777" w:rsidR="005D0632" w:rsidRPr="00A8324E" w:rsidRDefault="005D0632" w:rsidP="00150D49">
      <w:pPr>
        <w:spacing w:before="100" w:beforeAutospacing="1" w:after="100" w:afterAutospacing="1"/>
        <w:rPr>
          <w:b/>
          <w:sz w:val="24"/>
          <w:szCs w:val="24"/>
          <w:u w:val="single"/>
        </w:rPr>
      </w:pPr>
    </w:p>
    <w:p w14:paraId="1988764C" w14:textId="609C4C21" w:rsidR="005912DF" w:rsidRPr="00A8324E" w:rsidRDefault="00252EBD" w:rsidP="005912DF">
      <w:pPr>
        <w:spacing w:before="100" w:beforeAutospacing="1" w:after="100" w:afterAutospacing="1"/>
        <w:rPr>
          <w:b/>
          <w:sz w:val="24"/>
          <w:szCs w:val="24"/>
        </w:rPr>
      </w:pPr>
      <w:r w:rsidRPr="00A8324E">
        <w:rPr>
          <w:b/>
          <w:sz w:val="24"/>
          <w:szCs w:val="24"/>
          <w:u w:val="single"/>
        </w:rPr>
        <w:t xml:space="preserve">Manager’s </w:t>
      </w:r>
      <w:r w:rsidRPr="00CD3070">
        <w:rPr>
          <w:b/>
          <w:sz w:val="24"/>
          <w:szCs w:val="24"/>
          <w:u w:val="single"/>
        </w:rPr>
        <w:t>Reports</w:t>
      </w:r>
    </w:p>
    <w:p w14:paraId="19F17FB3" w14:textId="419F752B" w:rsidR="003242A6" w:rsidRPr="00A8324E" w:rsidRDefault="003242A6" w:rsidP="00220AAD">
      <w:pPr>
        <w:pStyle w:val="ListParagraph"/>
        <w:numPr>
          <w:ilvl w:val="0"/>
          <w:numId w:val="18"/>
        </w:numPr>
        <w:ind w:left="0" w:firstLine="0"/>
        <w:mirrorIndents/>
        <w:rPr>
          <w:b/>
          <w:sz w:val="24"/>
          <w:szCs w:val="24"/>
          <w:u w:val="single"/>
        </w:rPr>
      </w:pPr>
      <w:r w:rsidRPr="00A8324E">
        <w:rPr>
          <w:bCs/>
          <w:sz w:val="24"/>
          <w:szCs w:val="24"/>
        </w:rPr>
        <w:t xml:space="preserve">Lang Street Pump Station – Possible USDA loan with 2-3 % interest with financing up to </w:t>
      </w:r>
    </w:p>
    <w:p w14:paraId="60BCC72C" w14:textId="3CCEE284" w:rsidR="003242A6" w:rsidRPr="00A8324E" w:rsidRDefault="005912DF" w:rsidP="00220AAD">
      <w:pPr>
        <w:mirrorIndents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ab/>
      </w:r>
      <w:r w:rsidR="003242A6" w:rsidRPr="00A8324E">
        <w:rPr>
          <w:bCs/>
          <w:sz w:val="24"/>
          <w:szCs w:val="24"/>
        </w:rPr>
        <w:t xml:space="preserve">40 years. Possible 45% grant involved due to low poverty level on that census tract. </w:t>
      </w:r>
    </w:p>
    <w:p w14:paraId="4531D852" w14:textId="67D4B4BF" w:rsidR="003242A6" w:rsidRPr="00A8324E" w:rsidRDefault="005912DF" w:rsidP="00220AAD">
      <w:pPr>
        <w:mirrorIndents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ab/>
      </w:r>
      <w:r w:rsidR="003242A6" w:rsidRPr="00A8324E">
        <w:rPr>
          <w:bCs/>
          <w:sz w:val="24"/>
          <w:szCs w:val="24"/>
        </w:rPr>
        <w:t xml:space="preserve">Town staff and AWCK are starting to work with USDA on this. Since construction costs </w:t>
      </w:r>
    </w:p>
    <w:p w14:paraId="31CAFB31" w14:textId="12C408B2" w:rsidR="005912DF" w:rsidRDefault="005912DF" w:rsidP="00220AAD">
      <w:pPr>
        <w:mirrorIndents/>
        <w:rPr>
          <w:b/>
          <w:sz w:val="24"/>
          <w:szCs w:val="24"/>
        </w:rPr>
      </w:pPr>
      <w:r w:rsidRPr="00A8324E">
        <w:rPr>
          <w:bCs/>
          <w:sz w:val="24"/>
          <w:szCs w:val="24"/>
        </w:rPr>
        <w:tab/>
      </w:r>
      <w:r w:rsidR="003242A6" w:rsidRPr="00A8324E">
        <w:rPr>
          <w:bCs/>
          <w:sz w:val="24"/>
          <w:szCs w:val="24"/>
        </w:rPr>
        <w:t xml:space="preserve">are so high at this time, we will continue to monitor the situation. </w:t>
      </w:r>
      <w:r w:rsidR="003242A6" w:rsidRPr="00A8324E">
        <w:rPr>
          <w:b/>
          <w:sz w:val="24"/>
          <w:szCs w:val="24"/>
        </w:rPr>
        <w:t>On-going</w:t>
      </w:r>
    </w:p>
    <w:p w14:paraId="058E4F56" w14:textId="77777777" w:rsidR="00220AAD" w:rsidRPr="00A8324E" w:rsidRDefault="00220AAD" w:rsidP="00220AAD">
      <w:pPr>
        <w:mirrorIndents/>
        <w:rPr>
          <w:b/>
          <w:sz w:val="24"/>
          <w:szCs w:val="24"/>
        </w:rPr>
      </w:pPr>
    </w:p>
    <w:p w14:paraId="79A86369" w14:textId="71AC45C5" w:rsidR="003242A6" w:rsidRPr="00A8324E" w:rsidRDefault="003242A6" w:rsidP="00220AAD">
      <w:pPr>
        <w:mirrorIndents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 xml:space="preserve">2. </w:t>
      </w:r>
      <w:r w:rsidR="00E8451A">
        <w:rPr>
          <w:bCs/>
          <w:sz w:val="24"/>
          <w:szCs w:val="24"/>
        </w:rPr>
        <w:tab/>
      </w:r>
      <w:r w:rsidRPr="00A8324E">
        <w:rPr>
          <w:bCs/>
          <w:sz w:val="24"/>
          <w:szCs w:val="24"/>
        </w:rPr>
        <w:t xml:space="preserve">The Town Staff have set a meeting </w:t>
      </w:r>
      <w:r w:rsidR="00DD7746">
        <w:rPr>
          <w:bCs/>
          <w:sz w:val="24"/>
          <w:szCs w:val="24"/>
        </w:rPr>
        <w:t xml:space="preserve">for </w:t>
      </w:r>
      <w:r w:rsidRPr="00A8324E">
        <w:rPr>
          <w:bCs/>
          <w:sz w:val="24"/>
          <w:szCs w:val="24"/>
        </w:rPr>
        <w:t xml:space="preserve">(October 13th) with the City of Graham and AWCK to </w:t>
      </w:r>
    </w:p>
    <w:p w14:paraId="4BFABE23" w14:textId="3F865256" w:rsidR="003242A6" w:rsidRDefault="005912DF" w:rsidP="00220AAD">
      <w:pPr>
        <w:mirrorIndents/>
        <w:rPr>
          <w:b/>
          <w:sz w:val="24"/>
          <w:szCs w:val="24"/>
        </w:rPr>
      </w:pPr>
      <w:r w:rsidRPr="00A8324E">
        <w:rPr>
          <w:bCs/>
          <w:sz w:val="24"/>
          <w:szCs w:val="24"/>
        </w:rPr>
        <w:tab/>
      </w:r>
      <w:r w:rsidR="003242A6" w:rsidRPr="00A8324E">
        <w:rPr>
          <w:bCs/>
          <w:sz w:val="24"/>
          <w:szCs w:val="24"/>
        </w:rPr>
        <w:t xml:space="preserve">discuss the I &amp; I from Hanover Road </w:t>
      </w:r>
      <w:r w:rsidR="003242A6" w:rsidRPr="00A8324E">
        <w:rPr>
          <w:b/>
          <w:sz w:val="24"/>
          <w:szCs w:val="24"/>
        </w:rPr>
        <w:t>On-going</w:t>
      </w:r>
    </w:p>
    <w:p w14:paraId="1F117AA5" w14:textId="77777777" w:rsidR="00220AAD" w:rsidRPr="00A8324E" w:rsidRDefault="00220AAD" w:rsidP="00220AAD">
      <w:pPr>
        <w:mirrorIndents/>
        <w:rPr>
          <w:bCs/>
          <w:sz w:val="24"/>
          <w:szCs w:val="24"/>
        </w:rPr>
      </w:pPr>
    </w:p>
    <w:p w14:paraId="6D5D1C74" w14:textId="7A4A0F92" w:rsidR="003242A6" w:rsidRPr="00A8324E" w:rsidRDefault="003242A6" w:rsidP="00220AAD">
      <w:pPr>
        <w:mirrorIndents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>3.</w:t>
      </w:r>
      <w:r w:rsidR="00E8451A">
        <w:rPr>
          <w:bCs/>
          <w:sz w:val="24"/>
          <w:szCs w:val="24"/>
        </w:rPr>
        <w:tab/>
      </w:r>
      <w:r w:rsidRPr="00A8324E">
        <w:rPr>
          <w:bCs/>
          <w:sz w:val="24"/>
          <w:szCs w:val="24"/>
        </w:rPr>
        <w:t xml:space="preserve">The Town has received $400,000+/- of the $800,000+/- in ARPA Federal Money-Town </w:t>
      </w:r>
    </w:p>
    <w:p w14:paraId="281982E1" w14:textId="50A4611E" w:rsidR="003242A6" w:rsidRPr="00A8324E" w:rsidRDefault="005912DF" w:rsidP="00220AAD">
      <w:pPr>
        <w:mirrorIndents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ab/>
      </w:r>
      <w:r w:rsidR="003242A6" w:rsidRPr="00A8324E">
        <w:rPr>
          <w:bCs/>
          <w:sz w:val="24"/>
          <w:szCs w:val="24"/>
        </w:rPr>
        <w:t xml:space="preserve">staff needs to come up with a list of ways to spend the money – need to come up with a </w:t>
      </w:r>
    </w:p>
    <w:p w14:paraId="75BECB93" w14:textId="7C9AD7C4" w:rsidR="003242A6" w:rsidRDefault="005912DF" w:rsidP="00220AAD">
      <w:pPr>
        <w:mirrorIndents/>
        <w:rPr>
          <w:b/>
          <w:sz w:val="24"/>
          <w:szCs w:val="24"/>
        </w:rPr>
      </w:pPr>
      <w:r w:rsidRPr="00A8324E">
        <w:rPr>
          <w:bCs/>
          <w:sz w:val="24"/>
          <w:szCs w:val="24"/>
        </w:rPr>
        <w:tab/>
      </w:r>
      <w:r w:rsidR="003242A6" w:rsidRPr="00A8324E">
        <w:rPr>
          <w:bCs/>
          <w:sz w:val="24"/>
          <w:szCs w:val="24"/>
        </w:rPr>
        <w:t xml:space="preserve">list for Town Council approval. </w:t>
      </w:r>
      <w:r w:rsidR="003242A6" w:rsidRPr="00A8324E">
        <w:rPr>
          <w:b/>
          <w:sz w:val="24"/>
          <w:szCs w:val="24"/>
        </w:rPr>
        <w:t>On-going</w:t>
      </w:r>
    </w:p>
    <w:p w14:paraId="5B547383" w14:textId="77777777" w:rsidR="00220AAD" w:rsidRPr="00A8324E" w:rsidRDefault="00220AAD" w:rsidP="00220AAD">
      <w:pPr>
        <w:mirrorIndents/>
        <w:rPr>
          <w:bCs/>
          <w:sz w:val="24"/>
          <w:szCs w:val="24"/>
        </w:rPr>
      </w:pPr>
    </w:p>
    <w:p w14:paraId="3394BE70" w14:textId="203881AC" w:rsidR="003242A6" w:rsidRPr="00A8324E" w:rsidRDefault="003242A6" w:rsidP="00220AAD">
      <w:pPr>
        <w:mirrorIndents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 xml:space="preserve">4. </w:t>
      </w:r>
      <w:r w:rsidR="006B7D9C">
        <w:rPr>
          <w:bCs/>
          <w:sz w:val="24"/>
          <w:szCs w:val="24"/>
        </w:rPr>
        <w:tab/>
      </w:r>
      <w:r w:rsidRPr="00A8324E">
        <w:rPr>
          <w:bCs/>
          <w:sz w:val="24"/>
          <w:szCs w:val="24"/>
        </w:rPr>
        <w:t xml:space="preserve">More text amendments – Town Code of Ordinances – working on text amendments </w:t>
      </w:r>
    </w:p>
    <w:p w14:paraId="6C5AA839" w14:textId="6BBA3AB6" w:rsidR="003242A6" w:rsidRPr="00A8324E" w:rsidRDefault="005912DF" w:rsidP="00220AAD">
      <w:pPr>
        <w:mirrorIndents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ab/>
      </w:r>
      <w:r w:rsidR="003242A6" w:rsidRPr="00A8324E">
        <w:rPr>
          <w:bCs/>
          <w:sz w:val="24"/>
          <w:szCs w:val="24"/>
        </w:rPr>
        <w:t xml:space="preserve">some minor 160D items that were missed, plat approval process, and adding civil </w:t>
      </w:r>
    </w:p>
    <w:p w14:paraId="4BB27070" w14:textId="2282ADDE" w:rsidR="00A314B7" w:rsidRDefault="005912DF" w:rsidP="00220AAD">
      <w:pPr>
        <w:mirrorIndents/>
        <w:rPr>
          <w:b/>
          <w:sz w:val="24"/>
          <w:szCs w:val="24"/>
        </w:rPr>
      </w:pPr>
      <w:r w:rsidRPr="00A8324E">
        <w:rPr>
          <w:bCs/>
          <w:sz w:val="24"/>
          <w:szCs w:val="24"/>
        </w:rPr>
        <w:tab/>
      </w:r>
      <w:r w:rsidR="003242A6" w:rsidRPr="00A8324E">
        <w:rPr>
          <w:bCs/>
          <w:sz w:val="24"/>
          <w:szCs w:val="24"/>
        </w:rPr>
        <w:t xml:space="preserve">penalties to the ordinances, etc. </w:t>
      </w:r>
      <w:r w:rsidR="003242A6" w:rsidRPr="00A8324E">
        <w:rPr>
          <w:b/>
          <w:sz w:val="24"/>
          <w:szCs w:val="24"/>
        </w:rPr>
        <w:t>On-going</w:t>
      </w:r>
    </w:p>
    <w:p w14:paraId="23D44276" w14:textId="77777777" w:rsidR="00220AAD" w:rsidRDefault="00220AAD" w:rsidP="00E8451A">
      <w:pPr>
        <w:spacing w:before="100" w:beforeAutospacing="1" w:after="100" w:afterAutospacing="1"/>
        <w:mirrorIndents/>
        <w:rPr>
          <w:b/>
          <w:sz w:val="24"/>
          <w:szCs w:val="24"/>
          <w:u w:val="single"/>
        </w:rPr>
      </w:pPr>
    </w:p>
    <w:p w14:paraId="0A0A13F6" w14:textId="51E0456D" w:rsidR="00220AAD" w:rsidRPr="00220AAD" w:rsidRDefault="00220AAD" w:rsidP="00E8451A">
      <w:pPr>
        <w:spacing w:before="100" w:beforeAutospacing="1" w:after="100" w:afterAutospacing="1"/>
        <w:mirrorIndents/>
        <w:rPr>
          <w:b/>
          <w:sz w:val="24"/>
          <w:szCs w:val="24"/>
          <w:u w:val="single"/>
        </w:rPr>
      </w:pPr>
      <w:r w:rsidRPr="00220AAD">
        <w:rPr>
          <w:b/>
          <w:sz w:val="24"/>
          <w:szCs w:val="24"/>
          <w:u w:val="single"/>
        </w:rPr>
        <w:t>Discussions</w:t>
      </w:r>
    </w:p>
    <w:p w14:paraId="7FC3ECDB" w14:textId="1F2B8F12" w:rsidR="00220AAD" w:rsidRDefault="00220AAD" w:rsidP="00E8451A">
      <w:pPr>
        <w:spacing w:before="100" w:beforeAutospacing="1" w:after="100" w:afterAutospacing="1"/>
        <w:mirrorIndents/>
        <w:rPr>
          <w:bCs/>
          <w:sz w:val="24"/>
          <w:szCs w:val="24"/>
        </w:rPr>
      </w:pPr>
      <w:r w:rsidRPr="00220AAD">
        <w:rPr>
          <w:bCs/>
          <w:sz w:val="24"/>
          <w:szCs w:val="24"/>
        </w:rPr>
        <w:t xml:space="preserve">Mayor Allen </w:t>
      </w:r>
      <w:r w:rsidR="00DD7746">
        <w:rPr>
          <w:bCs/>
          <w:sz w:val="24"/>
          <w:szCs w:val="24"/>
        </w:rPr>
        <w:t xml:space="preserve">asked the </w:t>
      </w:r>
      <w:r w:rsidRPr="00220AAD">
        <w:rPr>
          <w:bCs/>
          <w:sz w:val="24"/>
          <w:szCs w:val="24"/>
        </w:rPr>
        <w:t xml:space="preserve">Town Manager what </w:t>
      </w:r>
      <w:r w:rsidR="00DD7746">
        <w:rPr>
          <w:bCs/>
          <w:sz w:val="24"/>
          <w:szCs w:val="24"/>
        </w:rPr>
        <w:t xml:space="preserve">the </w:t>
      </w:r>
      <w:r w:rsidRPr="00220AAD">
        <w:rPr>
          <w:bCs/>
          <w:sz w:val="24"/>
          <w:szCs w:val="24"/>
        </w:rPr>
        <w:t>animal ordi</w:t>
      </w:r>
      <w:r>
        <w:rPr>
          <w:bCs/>
          <w:sz w:val="24"/>
          <w:szCs w:val="24"/>
        </w:rPr>
        <w:t>n</w:t>
      </w:r>
      <w:r w:rsidRPr="00220AAD">
        <w:rPr>
          <w:bCs/>
          <w:sz w:val="24"/>
          <w:szCs w:val="24"/>
        </w:rPr>
        <w:t xml:space="preserve">ances were </w:t>
      </w:r>
      <w:r w:rsidR="00DD7746">
        <w:rPr>
          <w:bCs/>
          <w:sz w:val="24"/>
          <w:szCs w:val="24"/>
        </w:rPr>
        <w:t xml:space="preserve">for </w:t>
      </w:r>
      <w:r w:rsidRPr="00220AAD">
        <w:rPr>
          <w:bCs/>
          <w:sz w:val="24"/>
          <w:szCs w:val="24"/>
        </w:rPr>
        <w:t>the Town</w:t>
      </w:r>
      <w:r>
        <w:rPr>
          <w:bCs/>
          <w:sz w:val="24"/>
          <w:szCs w:val="24"/>
        </w:rPr>
        <w:t xml:space="preserve"> due </w:t>
      </w:r>
      <w:r w:rsidR="00DD7746">
        <w:rPr>
          <w:bCs/>
          <w:sz w:val="24"/>
          <w:szCs w:val="24"/>
        </w:rPr>
        <w:t xml:space="preserve">to some </w:t>
      </w:r>
      <w:r>
        <w:rPr>
          <w:bCs/>
          <w:sz w:val="24"/>
          <w:szCs w:val="24"/>
        </w:rPr>
        <w:t>complaints she has recently received.</w:t>
      </w:r>
    </w:p>
    <w:p w14:paraId="418A0420" w14:textId="618E47F2" w:rsidR="005912DF" w:rsidRPr="00220AAD" w:rsidRDefault="00220AAD" w:rsidP="00220AAD">
      <w:pPr>
        <w:spacing w:before="100" w:beforeAutospacing="1" w:after="100" w:afterAutospacing="1"/>
        <w:mirrorIndents/>
        <w:rPr>
          <w:bCs/>
          <w:sz w:val="24"/>
          <w:szCs w:val="24"/>
        </w:rPr>
      </w:pPr>
      <w:r>
        <w:rPr>
          <w:bCs/>
          <w:sz w:val="24"/>
          <w:szCs w:val="24"/>
        </w:rPr>
        <w:t>Councilmember Lineberry suggested</w:t>
      </w:r>
      <w:r w:rsidR="00DD7746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table or postpone th</w:t>
      </w:r>
      <w:r w:rsidR="00DD7746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discussion </w:t>
      </w:r>
      <w:r w:rsidR="00DD7746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 xml:space="preserve">another council </w:t>
      </w:r>
      <w:r w:rsidR="00DD7746">
        <w:rPr>
          <w:bCs/>
          <w:sz w:val="24"/>
          <w:szCs w:val="24"/>
        </w:rPr>
        <w:t>meeting.</w:t>
      </w:r>
    </w:p>
    <w:p w14:paraId="4E928C2A" w14:textId="7973A214" w:rsidR="003242A6" w:rsidRDefault="00220AAD" w:rsidP="000B0B05">
      <w:pPr>
        <w:spacing w:before="100" w:beforeAutospacing="1" w:after="100" w:afterAutospacing="1"/>
        <w:rPr>
          <w:bCs/>
          <w:sz w:val="24"/>
          <w:szCs w:val="24"/>
        </w:rPr>
      </w:pPr>
      <w:r w:rsidRPr="00220AAD">
        <w:rPr>
          <w:bCs/>
          <w:sz w:val="24"/>
          <w:szCs w:val="24"/>
        </w:rPr>
        <w:t>Town Manager reminded the Council members any changes to the ordi</w:t>
      </w:r>
      <w:r>
        <w:rPr>
          <w:bCs/>
          <w:sz w:val="24"/>
          <w:szCs w:val="24"/>
        </w:rPr>
        <w:t>n</w:t>
      </w:r>
      <w:r w:rsidRPr="00220AAD">
        <w:rPr>
          <w:bCs/>
          <w:sz w:val="24"/>
          <w:szCs w:val="24"/>
        </w:rPr>
        <w:t>ances are “grandfathered”, so a change</w:t>
      </w:r>
      <w:r w:rsidR="00DD7746">
        <w:rPr>
          <w:bCs/>
          <w:sz w:val="24"/>
          <w:szCs w:val="24"/>
        </w:rPr>
        <w:t xml:space="preserve"> might not affect these complaints</w:t>
      </w:r>
      <w:r w:rsidRPr="00220AAD">
        <w:rPr>
          <w:bCs/>
          <w:sz w:val="24"/>
          <w:szCs w:val="24"/>
        </w:rPr>
        <w:t>.</w:t>
      </w:r>
      <w:r w:rsidR="00154C33">
        <w:rPr>
          <w:bCs/>
          <w:sz w:val="24"/>
          <w:szCs w:val="24"/>
        </w:rPr>
        <w:t xml:space="preserve"> Town Manager will email the ordinances to the </w:t>
      </w:r>
      <w:r w:rsidR="00154C33">
        <w:rPr>
          <w:bCs/>
          <w:sz w:val="24"/>
          <w:szCs w:val="24"/>
        </w:rPr>
        <w:lastRenderedPageBreak/>
        <w:t>Council members and decide whether they will add to a future agenda.</w:t>
      </w:r>
    </w:p>
    <w:p w14:paraId="271151E1" w14:textId="75B57D3D" w:rsidR="00512EB4" w:rsidRPr="00A8324E" w:rsidRDefault="00252EBD" w:rsidP="000B0B05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A8324E">
        <w:rPr>
          <w:b/>
          <w:sz w:val="24"/>
          <w:szCs w:val="24"/>
          <w:u w:val="single"/>
        </w:rPr>
        <w:t>Adjourn</w:t>
      </w:r>
    </w:p>
    <w:p w14:paraId="5E7EF0F0" w14:textId="058A8EFF" w:rsidR="00512EB4" w:rsidRPr="00A8324E" w:rsidRDefault="00320EAE" w:rsidP="003242A6">
      <w:pPr>
        <w:spacing w:before="100" w:beforeAutospacing="1" w:after="100" w:afterAutospacing="1"/>
        <w:rPr>
          <w:sz w:val="24"/>
          <w:szCs w:val="24"/>
        </w:rPr>
      </w:pPr>
      <w:r w:rsidRPr="00A8324E">
        <w:rPr>
          <w:bCs/>
          <w:sz w:val="24"/>
          <w:szCs w:val="24"/>
        </w:rPr>
        <w:t>Mayor Allen asked for a motion to adjourn.</w:t>
      </w:r>
      <w:r w:rsidR="003242A6" w:rsidRPr="00A8324E">
        <w:rPr>
          <w:bCs/>
          <w:sz w:val="24"/>
          <w:szCs w:val="24"/>
        </w:rPr>
        <w:t xml:space="preserve">  </w:t>
      </w:r>
      <w:r w:rsidR="00252EBD" w:rsidRPr="00A8324E">
        <w:rPr>
          <w:sz w:val="24"/>
          <w:szCs w:val="24"/>
        </w:rPr>
        <w:t>Councilmember</w:t>
      </w:r>
      <w:r w:rsidR="00252EBD" w:rsidRPr="00A8324E">
        <w:rPr>
          <w:spacing w:val="-6"/>
          <w:sz w:val="24"/>
          <w:szCs w:val="24"/>
        </w:rPr>
        <w:t xml:space="preserve"> </w:t>
      </w:r>
      <w:r w:rsidR="00154C33">
        <w:rPr>
          <w:sz w:val="24"/>
          <w:szCs w:val="24"/>
          <w:u w:val="single"/>
        </w:rPr>
        <w:t>Wilson</w:t>
      </w:r>
      <w:r w:rsidR="00252EBD" w:rsidRPr="00A8324E">
        <w:rPr>
          <w:spacing w:val="-2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made</w:t>
      </w:r>
      <w:r w:rsidR="00252EBD" w:rsidRPr="00A8324E">
        <w:rPr>
          <w:spacing w:val="-4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the</w:t>
      </w:r>
      <w:r w:rsidR="00252EBD" w:rsidRPr="00A8324E">
        <w:rPr>
          <w:spacing w:val="-3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motion</w:t>
      </w:r>
      <w:r w:rsidR="00252EBD" w:rsidRPr="00A8324E">
        <w:rPr>
          <w:spacing w:val="-2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to</w:t>
      </w:r>
      <w:r w:rsidR="00252EBD" w:rsidRPr="00A8324E">
        <w:rPr>
          <w:spacing w:val="-4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adjourn.</w:t>
      </w:r>
      <w:r w:rsidR="00252EBD" w:rsidRPr="00A8324E">
        <w:rPr>
          <w:spacing w:val="60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Councilmember</w:t>
      </w:r>
      <w:r w:rsidR="00252EBD" w:rsidRPr="00A8324E">
        <w:rPr>
          <w:spacing w:val="-2"/>
          <w:sz w:val="24"/>
          <w:szCs w:val="24"/>
        </w:rPr>
        <w:t xml:space="preserve"> </w:t>
      </w:r>
      <w:r w:rsidR="00154C33">
        <w:rPr>
          <w:sz w:val="24"/>
          <w:szCs w:val="24"/>
          <w:u w:val="single"/>
        </w:rPr>
        <w:t>Lovette</w:t>
      </w:r>
      <w:r w:rsidR="00252EBD" w:rsidRPr="00A8324E">
        <w:rPr>
          <w:spacing w:val="-3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seconded</w:t>
      </w:r>
      <w:r w:rsidR="00252EBD" w:rsidRPr="00A8324E">
        <w:rPr>
          <w:spacing w:val="-4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the</w:t>
      </w:r>
      <w:r w:rsidR="00252EBD" w:rsidRPr="00A8324E">
        <w:rPr>
          <w:spacing w:val="-4"/>
          <w:sz w:val="24"/>
          <w:szCs w:val="24"/>
        </w:rPr>
        <w:t xml:space="preserve"> </w:t>
      </w:r>
      <w:r w:rsidR="00252EBD" w:rsidRPr="00A8324E">
        <w:rPr>
          <w:sz w:val="24"/>
          <w:szCs w:val="24"/>
        </w:rPr>
        <w:t>motion.</w:t>
      </w:r>
    </w:p>
    <w:p w14:paraId="37DA6AFA" w14:textId="66CD0D66" w:rsidR="00512EB4" w:rsidRPr="00A8324E" w:rsidRDefault="00252EBD" w:rsidP="00A314B7">
      <w:pPr>
        <w:spacing w:before="100" w:beforeAutospacing="1" w:after="100" w:afterAutospacing="1"/>
        <w:rPr>
          <w:bCs/>
          <w:sz w:val="24"/>
          <w:szCs w:val="24"/>
        </w:rPr>
      </w:pPr>
      <w:r w:rsidRPr="00A8324E">
        <w:rPr>
          <w:bCs/>
          <w:sz w:val="24"/>
          <w:szCs w:val="24"/>
        </w:rPr>
        <w:t>Motion</w:t>
      </w:r>
      <w:r w:rsidRPr="00A8324E">
        <w:rPr>
          <w:bCs/>
          <w:spacing w:val="-2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carried</w:t>
      </w:r>
      <w:r w:rsidRPr="00A8324E">
        <w:rPr>
          <w:bCs/>
          <w:spacing w:val="-5"/>
          <w:sz w:val="24"/>
          <w:szCs w:val="24"/>
        </w:rPr>
        <w:t xml:space="preserve"> </w:t>
      </w:r>
      <w:r w:rsidRPr="00A8324E">
        <w:rPr>
          <w:bCs/>
          <w:sz w:val="24"/>
          <w:szCs w:val="24"/>
        </w:rPr>
        <w:t>4-0</w:t>
      </w:r>
    </w:p>
    <w:p w14:paraId="6387F0B9" w14:textId="77777777" w:rsidR="005912DF" w:rsidRPr="00A8324E" w:rsidRDefault="005912DF" w:rsidP="00A314B7">
      <w:pPr>
        <w:spacing w:before="100" w:beforeAutospacing="1" w:after="100" w:afterAutospacing="1"/>
        <w:rPr>
          <w:bCs/>
          <w:sz w:val="24"/>
          <w:szCs w:val="24"/>
        </w:rPr>
      </w:pPr>
    </w:p>
    <w:p w14:paraId="3FC6C30C" w14:textId="29F0707A" w:rsidR="00512EB4" w:rsidRPr="00A8324E" w:rsidRDefault="00252EBD" w:rsidP="00A314B7">
      <w:pPr>
        <w:pStyle w:val="BodyText"/>
        <w:spacing w:before="100" w:beforeAutospacing="1" w:after="100" w:afterAutospacing="1"/>
      </w:pPr>
      <w:r w:rsidRPr="00A8324E">
        <w:t>Council</w:t>
      </w:r>
      <w:r w:rsidRPr="00A8324E">
        <w:rPr>
          <w:spacing w:val="-3"/>
        </w:rPr>
        <w:t xml:space="preserve"> </w:t>
      </w:r>
      <w:r w:rsidRPr="00A8324E">
        <w:t>Adjourned</w:t>
      </w:r>
      <w:r w:rsidRPr="00A8324E">
        <w:rPr>
          <w:spacing w:val="-2"/>
        </w:rPr>
        <w:t xml:space="preserve"> </w:t>
      </w:r>
      <w:r w:rsidRPr="00154C33">
        <w:t>at</w:t>
      </w:r>
      <w:r w:rsidRPr="00154C33">
        <w:rPr>
          <w:spacing w:val="-2"/>
        </w:rPr>
        <w:t xml:space="preserve"> </w:t>
      </w:r>
      <w:r w:rsidR="00154C33" w:rsidRPr="00154C33">
        <w:t>6:41</w:t>
      </w:r>
      <w:r w:rsidRPr="00A8324E">
        <w:rPr>
          <w:spacing w:val="-4"/>
        </w:rPr>
        <w:t xml:space="preserve"> </w:t>
      </w:r>
      <w:r w:rsidRPr="00A8324E">
        <w:t>p.m.</w:t>
      </w:r>
    </w:p>
    <w:p w14:paraId="47358896" w14:textId="4553271F" w:rsidR="00512EB4" w:rsidRPr="00A8324E" w:rsidRDefault="00A314B7" w:rsidP="00A314B7">
      <w:pPr>
        <w:pStyle w:val="BodyText"/>
        <w:spacing w:before="100" w:beforeAutospacing="1" w:after="100" w:afterAutospacing="1"/>
      </w:pPr>
      <w:r w:rsidRPr="00A8324E">
        <w:tab/>
      </w:r>
    </w:p>
    <w:p w14:paraId="4F6223B1" w14:textId="770A725E" w:rsidR="00A314B7" w:rsidRPr="00A8324E" w:rsidRDefault="00A314B7" w:rsidP="00A314B7">
      <w:pPr>
        <w:pStyle w:val="BodyText"/>
        <w:rPr>
          <w:u w:val="single"/>
        </w:rPr>
      </w:pPr>
      <w:r w:rsidRPr="00A8324E">
        <w:rPr>
          <w:u w:val="single"/>
        </w:rPr>
        <w:tab/>
      </w:r>
      <w:r w:rsidRPr="00A8324E">
        <w:rPr>
          <w:u w:val="single"/>
        </w:rPr>
        <w:tab/>
      </w:r>
      <w:r w:rsidRPr="00A8324E">
        <w:rPr>
          <w:u w:val="single"/>
        </w:rPr>
        <w:tab/>
      </w:r>
      <w:r w:rsidRPr="00A8324E">
        <w:rPr>
          <w:u w:val="single"/>
        </w:rPr>
        <w:tab/>
      </w:r>
      <w:r w:rsidRPr="00A8324E">
        <w:rPr>
          <w:u w:val="single"/>
        </w:rPr>
        <w:tab/>
      </w:r>
      <w:r w:rsidRPr="00A8324E">
        <w:tab/>
      </w:r>
      <w:r w:rsidRPr="00A8324E">
        <w:tab/>
      </w:r>
      <w:r w:rsidRPr="00A8324E">
        <w:rPr>
          <w:u w:val="single"/>
        </w:rPr>
        <w:tab/>
      </w:r>
      <w:r w:rsidRPr="00A8324E">
        <w:rPr>
          <w:u w:val="single"/>
        </w:rPr>
        <w:tab/>
      </w:r>
      <w:r w:rsidRPr="00A8324E">
        <w:rPr>
          <w:u w:val="single"/>
        </w:rPr>
        <w:tab/>
      </w:r>
      <w:r w:rsidRPr="00A8324E">
        <w:rPr>
          <w:u w:val="single"/>
        </w:rPr>
        <w:tab/>
      </w:r>
      <w:r w:rsidRPr="00A8324E">
        <w:rPr>
          <w:u w:val="single"/>
        </w:rPr>
        <w:tab/>
      </w:r>
      <w:r w:rsidRPr="00A8324E">
        <w:rPr>
          <w:u w:val="single"/>
        </w:rPr>
        <w:tab/>
      </w:r>
    </w:p>
    <w:p w14:paraId="3FC1CA4B" w14:textId="66D276D5" w:rsidR="00512EB4" w:rsidRPr="00A8324E" w:rsidRDefault="00A314B7" w:rsidP="00A314B7">
      <w:pPr>
        <w:pStyle w:val="BodyText"/>
        <w:rPr>
          <w:b/>
        </w:rPr>
      </w:pPr>
      <w:r w:rsidRPr="00A8324E">
        <w:tab/>
      </w:r>
      <w:r w:rsidR="00252EBD" w:rsidRPr="00A8324E">
        <w:rPr>
          <w:b/>
        </w:rPr>
        <w:t>Kelly</w:t>
      </w:r>
      <w:r w:rsidR="00252EBD" w:rsidRPr="00A8324E">
        <w:rPr>
          <w:b/>
          <w:spacing w:val="-2"/>
        </w:rPr>
        <w:t xml:space="preserve"> </w:t>
      </w:r>
      <w:r w:rsidR="00252EBD" w:rsidRPr="00A8324E">
        <w:rPr>
          <w:b/>
        </w:rPr>
        <w:t>Allen,</w:t>
      </w:r>
      <w:r w:rsidR="00252EBD" w:rsidRPr="00A8324E">
        <w:rPr>
          <w:b/>
          <w:spacing w:val="-1"/>
        </w:rPr>
        <w:t xml:space="preserve"> </w:t>
      </w:r>
      <w:r w:rsidR="00252EBD" w:rsidRPr="00A8324E">
        <w:rPr>
          <w:b/>
        </w:rPr>
        <w:t>Mayor</w:t>
      </w:r>
      <w:r w:rsidR="00252EBD" w:rsidRPr="00A8324E">
        <w:rPr>
          <w:b/>
        </w:rPr>
        <w:tab/>
      </w:r>
      <w:r w:rsidRPr="00A8324E">
        <w:rPr>
          <w:b/>
        </w:rPr>
        <w:tab/>
      </w:r>
      <w:r w:rsidRPr="00A8324E">
        <w:rPr>
          <w:b/>
        </w:rPr>
        <w:tab/>
      </w:r>
      <w:r w:rsidRPr="00A8324E">
        <w:rPr>
          <w:b/>
        </w:rPr>
        <w:tab/>
      </w:r>
      <w:r w:rsidRPr="00A8324E">
        <w:rPr>
          <w:b/>
        </w:rPr>
        <w:tab/>
      </w:r>
      <w:r w:rsidR="00252EBD" w:rsidRPr="00A8324E">
        <w:rPr>
          <w:b/>
        </w:rPr>
        <w:t>Lesley</w:t>
      </w:r>
      <w:r w:rsidR="00252EBD" w:rsidRPr="00A8324E">
        <w:rPr>
          <w:b/>
          <w:spacing w:val="-3"/>
        </w:rPr>
        <w:t xml:space="preserve"> </w:t>
      </w:r>
      <w:r w:rsidR="00252EBD" w:rsidRPr="00A8324E">
        <w:rPr>
          <w:b/>
        </w:rPr>
        <w:t>Gonzalez,</w:t>
      </w:r>
      <w:r w:rsidR="00252EBD" w:rsidRPr="00A8324E">
        <w:rPr>
          <w:b/>
          <w:spacing w:val="-1"/>
        </w:rPr>
        <w:t xml:space="preserve"> </w:t>
      </w:r>
      <w:r w:rsidR="00252EBD" w:rsidRPr="00A8324E">
        <w:rPr>
          <w:b/>
        </w:rPr>
        <w:t>Town</w:t>
      </w:r>
      <w:r w:rsidR="00252EBD" w:rsidRPr="00A8324E">
        <w:rPr>
          <w:b/>
          <w:spacing w:val="-5"/>
        </w:rPr>
        <w:t xml:space="preserve"> </w:t>
      </w:r>
      <w:r w:rsidR="00252EBD" w:rsidRPr="00A8324E">
        <w:rPr>
          <w:b/>
        </w:rPr>
        <w:t>Clerk</w:t>
      </w:r>
    </w:p>
    <w:sectPr w:rsidR="00512EB4" w:rsidRPr="00A8324E" w:rsidSect="002C6938">
      <w:footerReference w:type="default" r:id="rId8"/>
      <w:pgSz w:w="12240" w:h="15840"/>
      <w:pgMar w:top="1440" w:right="720" w:bottom="1440" w:left="72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3696" w14:textId="77777777" w:rsidR="00385CFF" w:rsidRDefault="00252EBD">
      <w:r>
        <w:separator/>
      </w:r>
    </w:p>
  </w:endnote>
  <w:endnote w:type="continuationSeparator" w:id="0">
    <w:p w14:paraId="23A63E64" w14:textId="77777777" w:rsidR="00385CFF" w:rsidRDefault="0025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31C5" w14:textId="5943F0DF" w:rsidR="00512EB4" w:rsidRDefault="004F7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3986F24" wp14:editId="628667AB">
              <wp:simplePos x="0" y="0"/>
              <wp:positionH relativeFrom="page">
                <wp:posOffset>438785</wp:posOffset>
              </wp:positionH>
              <wp:positionV relativeFrom="page">
                <wp:posOffset>9241790</wp:posOffset>
              </wp:positionV>
              <wp:extent cx="6894830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CFF4A" id="docshape1" o:spid="_x0000_s1026" style="position:absolute;margin-left:34.55pt;margin-top:727.7pt;width:542.9pt;height:.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49EC86E7" wp14:editId="1C1BCF39">
              <wp:simplePos x="0" y="0"/>
              <wp:positionH relativeFrom="page">
                <wp:posOffset>6652260</wp:posOffset>
              </wp:positionH>
              <wp:positionV relativeFrom="page">
                <wp:posOffset>9274810</wp:posOffset>
              </wp:positionV>
              <wp:extent cx="67691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290F" w14:textId="77777777" w:rsidR="00512EB4" w:rsidRDefault="00252E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C86E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3.8pt;margin-top:730.3pt;width:53.3pt;height:13.0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" filled="f" stroked="f">
              <v:textbox inset="0,0,0,0">
                <w:txbxContent>
                  <w:p w14:paraId="1200290F" w14:textId="77777777" w:rsidR="00512EB4" w:rsidRDefault="00252E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E6FF" w14:textId="77777777" w:rsidR="00385CFF" w:rsidRDefault="00252EBD">
      <w:r>
        <w:separator/>
      </w:r>
    </w:p>
  </w:footnote>
  <w:footnote w:type="continuationSeparator" w:id="0">
    <w:p w14:paraId="060EB2C0" w14:textId="77777777" w:rsidR="00385CFF" w:rsidRDefault="0025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EB"/>
    <w:multiLevelType w:val="hybridMultilevel"/>
    <w:tmpl w:val="78D29328"/>
    <w:lvl w:ilvl="0" w:tplc="F03CB6B8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E35478F"/>
    <w:multiLevelType w:val="hybridMultilevel"/>
    <w:tmpl w:val="FCA85042"/>
    <w:lvl w:ilvl="0" w:tplc="7A1056A8">
      <w:start w:val="1"/>
      <w:numFmt w:val="decimal"/>
      <w:lvlText w:val="%1."/>
      <w:lvlJc w:val="left"/>
      <w:pPr>
        <w:ind w:left="840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C237B6">
      <w:numFmt w:val="bullet"/>
      <w:lvlText w:val="•"/>
      <w:lvlJc w:val="left"/>
      <w:pPr>
        <w:ind w:left="1860" w:hanging="269"/>
      </w:pPr>
      <w:rPr>
        <w:rFonts w:hint="default"/>
        <w:lang w:val="en-US" w:eastAsia="en-US" w:bidi="ar-SA"/>
      </w:rPr>
    </w:lvl>
    <w:lvl w:ilvl="2" w:tplc="9EAEF554">
      <w:numFmt w:val="bullet"/>
      <w:lvlText w:val="•"/>
      <w:lvlJc w:val="left"/>
      <w:pPr>
        <w:ind w:left="2880" w:hanging="269"/>
      </w:pPr>
      <w:rPr>
        <w:rFonts w:hint="default"/>
        <w:lang w:val="en-US" w:eastAsia="en-US" w:bidi="ar-SA"/>
      </w:rPr>
    </w:lvl>
    <w:lvl w:ilvl="3" w:tplc="436859F8">
      <w:numFmt w:val="bullet"/>
      <w:lvlText w:val="•"/>
      <w:lvlJc w:val="left"/>
      <w:pPr>
        <w:ind w:left="3900" w:hanging="269"/>
      </w:pPr>
      <w:rPr>
        <w:rFonts w:hint="default"/>
        <w:lang w:val="en-US" w:eastAsia="en-US" w:bidi="ar-SA"/>
      </w:rPr>
    </w:lvl>
    <w:lvl w:ilvl="4" w:tplc="F1FE2042">
      <w:numFmt w:val="bullet"/>
      <w:lvlText w:val="•"/>
      <w:lvlJc w:val="left"/>
      <w:pPr>
        <w:ind w:left="4920" w:hanging="269"/>
      </w:pPr>
      <w:rPr>
        <w:rFonts w:hint="default"/>
        <w:lang w:val="en-US" w:eastAsia="en-US" w:bidi="ar-SA"/>
      </w:rPr>
    </w:lvl>
    <w:lvl w:ilvl="5" w:tplc="E53E2E12">
      <w:numFmt w:val="bullet"/>
      <w:lvlText w:val="•"/>
      <w:lvlJc w:val="left"/>
      <w:pPr>
        <w:ind w:left="5940" w:hanging="269"/>
      </w:pPr>
      <w:rPr>
        <w:rFonts w:hint="default"/>
        <w:lang w:val="en-US" w:eastAsia="en-US" w:bidi="ar-SA"/>
      </w:rPr>
    </w:lvl>
    <w:lvl w:ilvl="6" w:tplc="D382D86A">
      <w:numFmt w:val="bullet"/>
      <w:lvlText w:val="•"/>
      <w:lvlJc w:val="left"/>
      <w:pPr>
        <w:ind w:left="6960" w:hanging="269"/>
      </w:pPr>
      <w:rPr>
        <w:rFonts w:hint="default"/>
        <w:lang w:val="en-US" w:eastAsia="en-US" w:bidi="ar-SA"/>
      </w:rPr>
    </w:lvl>
    <w:lvl w:ilvl="7" w:tplc="FDA09360">
      <w:numFmt w:val="bullet"/>
      <w:lvlText w:val="•"/>
      <w:lvlJc w:val="left"/>
      <w:pPr>
        <w:ind w:left="7980" w:hanging="269"/>
      </w:pPr>
      <w:rPr>
        <w:rFonts w:hint="default"/>
        <w:lang w:val="en-US" w:eastAsia="en-US" w:bidi="ar-SA"/>
      </w:rPr>
    </w:lvl>
    <w:lvl w:ilvl="8" w:tplc="2C38B784">
      <w:numFmt w:val="bullet"/>
      <w:lvlText w:val="•"/>
      <w:lvlJc w:val="left"/>
      <w:pPr>
        <w:ind w:left="900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D5E58A5"/>
    <w:multiLevelType w:val="hybridMultilevel"/>
    <w:tmpl w:val="4A425188"/>
    <w:lvl w:ilvl="0" w:tplc="501C975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C86A13"/>
    <w:multiLevelType w:val="hybridMultilevel"/>
    <w:tmpl w:val="ED067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1034"/>
    <w:multiLevelType w:val="hybridMultilevel"/>
    <w:tmpl w:val="7E2CE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60DEF"/>
    <w:multiLevelType w:val="hybridMultilevel"/>
    <w:tmpl w:val="6D20F1CA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43781BB1"/>
    <w:multiLevelType w:val="hybridMultilevel"/>
    <w:tmpl w:val="3A3464D2"/>
    <w:lvl w:ilvl="0" w:tplc="470646B6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729C3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1E54BD1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63BA59C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97F29510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0F64F5D0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B6D0026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07662AE0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4BE881E0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4C64DC"/>
    <w:multiLevelType w:val="hybridMultilevel"/>
    <w:tmpl w:val="25AA3614"/>
    <w:lvl w:ilvl="0" w:tplc="957ACE1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5B7F56DE"/>
    <w:multiLevelType w:val="hybridMultilevel"/>
    <w:tmpl w:val="9CF4BB68"/>
    <w:lvl w:ilvl="0" w:tplc="18D61DE8">
      <w:start w:val="10"/>
      <w:numFmt w:val="decimal"/>
      <w:lvlText w:val="%1."/>
      <w:lvlJc w:val="left"/>
      <w:pPr>
        <w:ind w:left="840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B42988">
      <w:numFmt w:val="bullet"/>
      <w:lvlText w:val="•"/>
      <w:lvlJc w:val="left"/>
      <w:pPr>
        <w:ind w:left="1860" w:hanging="404"/>
      </w:pPr>
      <w:rPr>
        <w:rFonts w:hint="default"/>
        <w:lang w:val="en-US" w:eastAsia="en-US" w:bidi="ar-SA"/>
      </w:rPr>
    </w:lvl>
    <w:lvl w:ilvl="2" w:tplc="B2DE9372">
      <w:numFmt w:val="bullet"/>
      <w:lvlText w:val="•"/>
      <w:lvlJc w:val="left"/>
      <w:pPr>
        <w:ind w:left="2880" w:hanging="404"/>
      </w:pPr>
      <w:rPr>
        <w:rFonts w:hint="default"/>
        <w:lang w:val="en-US" w:eastAsia="en-US" w:bidi="ar-SA"/>
      </w:rPr>
    </w:lvl>
    <w:lvl w:ilvl="3" w:tplc="E42AC7EA">
      <w:numFmt w:val="bullet"/>
      <w:lvlText w:val="•"/>
      <w:lvlJc w:val="left"/>
      <w:pPr>
        <w:ind w:left="3900" w:hanging="404"/>
      </w:pPr>
      <w:rPr>
        <w:rFonts w:hint="default"/>
        <w:lang w:val="en-US" w:eastAsia="en-US" w:bidi="ar-SA"/>
      </w:rPr>
    </w:lvl>
    <w:lvl w:ilvl="4" w:tplc="E562A440">
      <w:numFmt w:val="bullet"/>
      <w:lvlText w:val="•"/>
      <w:lvlJc w:val="left"/>
      <w:pPr>
        <w:ind w:left="4920" w:hanging="404"/>
      </w:pPr>
      <w:rPr>
        <w:rFonts w:hint="default"/>
        <w:lang w:val="en-US" w:eastAsia="en-US" w:bidi="ar-SA"/>
      </w:rPr>
    </w:lvl>
    <w:lvl w:ilvl="5" w:tplc="D7D6D522">
      <w:numFmt w:val="bullet"/>
      <w:lvlText w:val="•"/>
      <w:lvlJc w:val="left"/>
      <w:pPr>
        <w:ind w:left="5940" w:hanging="404"/>
      </w:pPr>
      <w:rPr>
        <w:rFonts w:hint="default"/>
        <w:lang w:val="en-US" w:eastAsia="en-US" w:bidi="ar-SA"/>
      </w:rPr>
    </w:lvl>
    <w:lvl w:ilvl="6" w:tplc="29F4F092">
      <w:numFmt w:val="bullet"/>
      <w:lvlText w:val="•"/>
      <w:lvlJc w:val="left"/>
      <w:pPr>
        <w:ind w:left="6960" w:hanging="404"/>
      </w:pPr>
      <w:rPr>
        <w:rFonts w:hint="default"/>
        <w:lang w:val="en-US" w:eastAsia="en-US" w:bidi="ar-SA"/>
      </w:rPr>
    </w:lvl>
    <w:lvl w:ilvl="7" w:tplc="90A0D200">
      <w:numFmt w:val="bullet"/>
      <w:lvlText w:val="•"/>
      <w:lvlJc w:val="left"/>
      <w:pPr>
        <w:ind w:left="7980" w:hanging="404"/>
      </w:pPr>
      <w:rPr>
        <w:rFonts w:hint="default"/>
        <w:lang w:val="en-US" w:eastAsia="en-US" w:bidi="ar-SA"/>
      </w:rPr>
    </w:lvl>
    <w:lvl w:ilvl="8" w:tplc="E4B8F1D2">
      <w:numFmt w:val="bullet"/>
      <w:lvlText w:val="•"/>
      <w:lvlJc w:val="left"/>
      <w:pPr>
        <w:ind w:left="9000" w:hanging="404"/>
      </w:pPr>
      <w:rPr>
        <w:rFonts w:hint="default"/>
        <w:lang w:val="en-US" w:eastAsia="en-US" w:bidi="ar-SA"/>
      </w:rPr>
    </w:lvl>
  </w:abstractNum>
  <w:abstractNum w:abstractNumId="9" w15:restartNumberingAfterBreak="0">
    <w:nsid w:val="5CA57F8B"/>
    <w:multiLevelType w:val="hybridMultilevel"/>
    <w:tmpl w:val="8216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353D"/>
    <w:multiLevelType w:val="hybridMultilevel"/>
    <w:tmpl w:val="4EA0E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16EF7"/>
    <w:multiLevelType w:val="hybridMultilevel"/>
    <w:tmpl w:val="868C147E"/>
    <w:lvl w:ilvl="0" w:tplc="957ACE1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38C4F3F"/>
    <w:multiLevelType w:val="hybridMultilevel"/>
    <w:tmpl w:val="EC562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5D5"/>
    <w:multiLevelType w:val="hybridMultilevel"/>
    <w:tmpl w:val="1302A83E"/>
    <w:lvl w:ilvl="0" w:tplc="EC041D5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  <w:bCs/>
        <w:w w:val="100"/>
        <w:lang w:val="en-US" w:eastAsia="en-US" w:bidi="ar-SA"/>
      </w:rPr>
    </w:lvl>
    <w:lvl w:ilvl="1" w:tplc="C1EAC38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EDD2238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EF60C17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6C3250BA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78E085F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7C3CAE7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ECA65786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294A6A5E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E9F1AE5"/>
    <w:multiLevelType w:val="hybridMultilevel"/>
    <w:tmpl w:val="9546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C5564"/>
    <w:multiLevelType w:val="hybridMultilevel"/>
    <w:tmpl w:val="57FAA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875F8"/>
    <w:multiLevelType w:val="hybridMultilevel"/>
    <w:tmpl w:val="1AA6C89A"/>
    <w:lvl w:ilvl="0" w:tplc="6B6EFAD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26771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892E343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D122A2F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4B707A2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02002F2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17DE09DA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40D81AC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3D2AC80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AC2440F"/>
    <w:multiLevelType w:val="hybridMultilevel"/>
    <w:tmpl w:val="56EAC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F1964"/>
    <w:multiLevelType w:val="hybridMultilevel"/>
    <w:tmpl w:val="8236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16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4"/>
  </w:num>
  <w:num w:numId="13">
    <w:abstractNumId w:val="9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B4"/>
    <w:rsid w:val="00064C32"/>
    <w:rsid w:val="000B0B05"/>
    <w:rsid w:val="00115F37"/>
    <w:rsid w:val="00140B22"/>
    <w:rsid w:val="00150D49"/>
    <w:rsid w:val="00154C33"/>
    <w:rsid w:val="00155746"/>
    <w:rsid w:val="001838A5"/>
    <w:rsid w:val="001A6FEE"/>
    <w:rsid w:val="00220AAD"/>
    <w:rsid w:val="00252EBD"/>
    <w:rsid w:val="00280BDA"/>
    <w:rsid w:val="002812D3"/>
    <w:rsid w:val="002C6938"/>
    <w:rsid w:val="00301A53"/>
    <w:rsid w:val="00320EAE"/>
    <w:rsid w:val="003242A6"/>
    <w:rsid w:val="00385CFF"/>
    <w:rsid w:val="003913CA"/>
    <w:rsid w:val="003A19AE"/>
    <w:rsid w:val="003E008B"/>
    <w:rsid w:val="003E7341"/>
    <w:rsid w:val="003F0788"/>
    <w:rsid w:val="004C5F4C"/>
    <w:rsid w:val="004F788A"/>
    <w:rsid w:val="00512726"/>
    <w:rsid w:val="00512EB4"/>
    <w:rsid w:val="005912DF"/>
    <w:rsid w:val="005A1008"/>
    <w:rsid w:val="005A536C"/>
    <w:rsid w:val="005D0632"/>
    <w:rsid w:val="006B7D9C"/>
    <w:rsid w:val="006E496F"/>
    <w:rsid w:val="00763EA1"/>
    <w:rsid w:val="00764EF0"/>
    <w:rsid w:val="00767455"/>
    <w:rsid w:val="00803593"/>
    <w:rsid w:val="0082180F"/>
    <w:rsid w:val="008B2BD5"/>
    <w:rsid w:val="008F2733"/>
    <w:rsid w:val="00925CD4"/>
    <w:rsid w:val="009B27BF"/>
    <w:rsid w:val="009E5715"/>
    <w:rsid w:val="00A314B7"/>
    <w:rsid w:val="00A8324E"/>
    <w:rsid w:val="00AA12FF"/>
    <w:rsid w:val="00AF1CF7"/>
    <w:rsid w:val="00B25EEA"/>
    <w:rsid w:val="00C07A4E"/>
    <w:rsid w:val="00CA5A5B"/>
    <w:rsid w:val="00CD3070"/>
    <w:rsid w:val="00D01E6B"/>
    <w:rsid w:val="00D82323"/>
    <w:rsid w:val="00D96F70"/>
    <w:rsid w:val="00DB26BD"/>
    <w:rsid w:val="00DB724B"/>
    <w:rsid w:val="00DD7746"/>
    <w:rsid w:val="00E12248"/>
    <w:rsid w:val="00E455FD"/>
    <w:rsid w:val="00E8451A"/>
    <w:rsid w:val="00EA3342"/>
    <w:rsid w:val="00F171D9"/>
    <w:rsid w:val="00F17788"/>
    <w:rsid w:val="00F55B9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93451"/>
  <w15:docId w15:val="{440FBFF0-6257-48B6-AB02-194E618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4099" w:right="3374" w:firstLine="39"/>
      <w:jc w:val="center"/>
    </w:pPr>
    <w:rPr>
      <w:rFonts w:ascii="Albertus Extra Bold" w:eastAsia="Albertus Extra Bold" w:hAnsi="Albertus Extra Bold" w:cs="Albertus Extra Bold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954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J. Edmonds</dc:creator>
  <cp:lastModifiedBy>Sean Tencer</cp:lastModifiedBy>
  <cp:revision>2</cp:revision>
  <dcterms:created xsi:type="dcterms:W3CDTF">2021-10-25T15:23:00Z</dcterms:created>
  <dcterms:modified xsi:type="dcterms:W3CDTF">2021-10-25T15:23:00Z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2021-07-12T00:00:00Z</vt:filetime>
  </property>
</Properties>
</file>